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B5A16" w14:textId="6B16F890" w:rsidR="00904A86" w:rsidRPr="001A0705" w:rsidRDefault="001A0705" w:rsidP="00904A86">
      <w:pPr>
        <w:widowControl w:val="0"/>
        <w:autoSpaceDE w:val="0"/>
        <w:autoSpaceDN w:val="0"/>
        <w:adjustRightInd w:val="0"/>
        <w:spacing w:after="240"/>
        <w:jc w:val="center"/>
        <w:rPr>
          <w:rFonts w:ascii="Arial Narrow" w:hAnsi="Arial Narrow" w:cs="Arial"/>
          <w:b/>
          <w:sz w:val="52"/>
          <w:szCs w:val="52"/>
        </w:rPr>
      </w:pPr>
      <w:r w:rsidRPr="001A0705">
        <w:rPr>
          <w:rFonts w:ascii="Elephant" w:hAnsi="Elephant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4C43E0E6" wp14:editId="2B64585C">
            <wp:simplePos x="0" y="0"/>
            <wp:positionH relativeFrom="margin">
              <wp:posOffset>2366645</wp:posOffset>
            </wp:positionH>
            <wp:positionV relativeFrom="margin">
              <wp:posOffset>-719455</wp:posOffset>
            </wp:positionV>
            <wp:extent cx="741045" cy="510540"/>
            <wp:effectExtent l="0" t="0" r="190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T logo preferred. hiq crop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666" w:rsidRPr="001A0705">
        <w:rPr>
          <w:rFonts w:ascii="Arial Narrow" w:hAnsi="Arial Narrow" w:cs="Arial"/>
          <w:b/>
          <w:sz w:val="52"/>
          <w:szCs w:val="52"/>
        </w:rPr>
        <w:t xml:space="preserve">The Harry </w:t>
      </w:r>
      <w:proofErr w:type="spellStart"/>
      <w:r w:rsidR="004A5666" w:rsidRPr="001A0705">
        <w:rPr>
          <w:rFonts w:ascii="Arial Narrow" w:hAnsi="Arial Narrow" w:cs="Arial"/>
          <w:b/>
          <w:sz w:val="52"/>
          <w:szCs w:val="52"/>
        </w:rPr>
        <w:t>Guntrip</w:t>
      </w:r>
      <w:proofErr w:type="spellEnd"/>
      <w:r w:rsidR="004A5666" w:rsidRPr="001A0705">
        <w:rPr>
          <w:rFonts w:ascii="Arial Narrow" w:hAnsi="Arial Narrow" w:cs="Arial"/>
          <w:b/>
          <w:sz w:val="52"/>
          <w:szCs w:val="52"/>
        </w:rPr>
        <w:t xml:space="preserve"> Psychotherapy Trust</w:t>
      </w:r>
    </w:p>
    <w:p w14:paraId="6B22098A" w14:textId="77777777" w:rsidR="00904A86" w:rsidRDefault="00904A86" w:rsidP="00904A86">
      <w:pPr>
        <w:widowControl w:val="0"/>
        <w:autoSpaceDE w:val="0"/>
        <w:autoSpaceDN w:val="0"/>
        <w:adjustRightInd w:val="0"/>
        <w:spacing w:after="240"/>
        <w:jc w:val="center"/>
        <w:rPr>
          <w:rFonts w:ascii="Arial Narrow" w:hAnsi="Arial Narrow" w:cs="Arial"/>
          <w:b/>
          <w:sz w:val="52"/>
          <w:szCs w:val="52"/>
        </w:rPr>
      </w:pPr>
    </w:p>
    <w:p w14:paraId="75497C89" w14:textId="1B3E2953" w:rsidR="00CA3E1B" w:rsidRPr="00904A86" w:rsidRDefault="00601F29" w:rsidP="00904A86">
      <w:pPr>
        <w:widowControl w:val="0"/>
        <w:autoSpaceDE w:val="0"/>
        <w:autoSpaceDN w:val="0"/>
        <w:adjustRightInd w:val="0"/>
        <w:spacing w:after="240"/>
        <w:jc w:val="center"/>
        <w:rPr>
          <w:rFonts w:ascii="Arial Narrow" w:hAnsi="Arial Narrow" w:cs="Arial"/>
          <w:b/>
          <w:sz w:val="52"/>
          <w:szCs w:val="52"/>
        </w:rPr>
      </w:pPr>
      <w:r>
        <w:rPr>
          <w:rFonts w:ascii="Arial Narrow" w:hAnsi="Arial Narrow" w:cs="Arial"/>
          <w:b/>
          <w:sz w:val="56"/>
          <w:szCs w:val="56"/>
        </w:rPr>
        <w:t xml:space="preserve">Shades of Doubt: </w:t>
      </w:r>
      <w:proofErr w:type="spellStart"/>
      <w:r>
        <w:rPr>
          <w:rFonts w:ascii="Arial Narrow" w:hAnsi="Arial Narrow" w:cs="Arial"/>
          <w:b/>
          <w:sz w:val="56"/>
          <w:szCs w:val="56"/>
        </w:rPr>
        <w:t>Scepticism</w:t>
      </w:r>
      <w:proofErr w:type="spellEnd"/>
      <w:r>
        <w:rPr>
          <w:rFonts w:ascii="Arial Narrow" w:hAnsi="Arial Narrow" w:cs="Arial"/>
          <w:b/>
          <w:sz w:val="56"/>
          <w:szCs w:val="56"/>
        </w:rPr>
        <w:t>, Cynicism and Fundamentalism</w:t>
      </w:r>
    </w:p>
    <w:p w14:paraId="2C4B3896" w14:textId="4F1569BE" w:rsidR="004A5666" w:rsidRPr="002262E9" w:rsidRDefault="004A5666" w:rsidP="004A5666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p w14:paraId="5CC6909B" w14:textId="0D75A094" w:rsidR="004A5666" w:rsidRPr="004A5666" w:rsidRDefault="00601F29" w:rsidP="004A5666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Mr. Simon Archer</w:t>
      </w:r>
    </w:p>
    <w:p w14:paraId="3AD13850" w14:textId="61F18077" w:rsidR="00866525" w:rsidRDefault="00601F29" w:rsidP="00D43F7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Saturday November 4</w:t>
      </w:r>
      <w:r w:rsidRPr="00601F29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1048A4">
        <w:rPr>
          <w:rFonts w:ascii="Arial" w:hAnsi="Arial" w:cs="Arial"/>
          <w:b/>
          <w:bCs/>
          <w:sz w:val="32"/>
          <w:szCs w:val="32"/>
        </w:rPr>
        <w:t xml:space="preserve"> 2017</w:t>
      </w:r>
    </w:p>
    <w:p w14:paraId="7CC384C3" w14:textId="3CFC30EE" w:rsidR="00F41E91" w:rsidRPr="00F41E91" w:rsidRDefault="00F41E91" w:rsidP="00D43F7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at</w:t>
      </w:r>
      <w:proofErr w:type="gramEnd"/>
    </w:p>
    <w:p w14:paraId="695B856C" w14:textId="0E8F0964" w:rsidR="00010D71" w:rsidRDefault="00601F29" w:rsidP="0030552D">
      <w:pPr>
        <w:jc w:val="center"/>
        <w:rPr>
          <w:rStyle w:val="Strong"/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>NSCAP, Bevan House,</w:t>
      </w:r>
      <w:r w:rsidR="0030552D">
        <w:rPr>
          <w:rStyle w:val="Strong"/>
          <w:rFonts w:ascii="Arial" w:hAnsi="Arial" w:cs="Arial"/>
          <w:sz w:val="28"/>
          <w:szCs w:val="28"/>
        </w:rPr>
        <w:t xml:space="preserve">34-36, </w:t>
      </w:r>
      <w:proofErr w:type="spellStart"/>
      <w:r w:rsidR="0030552D">
        <w:rPr>
          <w:rStyle w:val="Strong"/>
          <w:rFonts w:ascii="Arial" w:hAnsi="Arial" w:cs="Arial"/>
          <w:sz w:val="28"/>
          <w:szCs w:val="28"/>
        </w:rPr>
        <w:t>Springwell</w:t>
      </w:r>
      <w:proofErr w:type="spellEnd"/>
      <w:r w:rsidR="0030552D">
        <w:rPr>
          <w:rStyle w:val="Strong"/>
          <w:rFonts w:ascii="Arial" w:hAnsi="Arial" w:cs="Arial"/>
          <w:sz w:val="28"/>
          <w:szCs w:val="28"/>
        </w:rPr>
        <w:t xml:space="preserve"> Road, Leeds LS12 1AW</w:t>
      </w:r>
    </w:p>
    <w:p w14:paraId="31EDF7D3" w14:textId="05F40596" w:rsidR="00F41E91" w:rsidRPr="00F41E91" w:rsidRDefault="00F41E91" w:rsidP="00F41E9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0CB3FC9" w14:textId="6773903A" w:rsidR="00A33798" w:rsidRDefault="00A33798" w:rsidP="00866525">
      <w:pPr>
        <w:jc w:val="center"/>
        <w:rPr>
          <w:rFonts w:ascii="Arial" w:hAnsi="Arial" w:cs="Arial"/>
          <w:b/>
          <w:sz w:val="28"/>
          <w:szCs w:val="28"/>
        </w:rPr>
      </w:pPr>
    </w:p>
    <w:p w14:paraId="5770DC8F" w14:textId="628B3C65" w:rsidR="00F41E91" w:rsidRPr="006B1B4F" w:rsidRDefault="00F41E91" w:rsidP="008665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9.30am – 1.30pm</w:t>
      </w:r>
    </w:p>
    <w:p w14:paraId="66ADBCAF" w14:textId="42E6E57B" w:rsidR="00866525" w:rsidRDefault="00866525" w:rsidP="00957C98">
      <w:pPr>
        <w:jc w:val="center"/>
        <w:rPr>
          <w:rFonts w:ascii="Arial" w:hAnsi="Arial" w:cs="Arial"/>
          <w:b/>
        </w:rPr>
      </w:pPr>
    </w:p>
    <w:p w14:paraId="2EFE6AFD" w14:textId="4D43C2D8" w:rsidR="00F41E91" w:rsidRDefault="00D22945" w:rsidP="00957C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Full fee £</w:t>
      </w:r>
      <w:r w:rsidR="0063319C">
        <w:rPr>
          <w:rFonts w:ascii="Arial" w:hAnsi="Arial" w:cs="Arial"/>
          <w:b/>
        </w:rPr>
        <w:t>55</w:t>
      </w:r>
      <w:r w:rsidR="00F41E91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Concessionary fee (students) £</w:t>
      </w:r>
      <w:r w:rsidR="0063319C">
        <w:rPr>
          <w:rFonts w:ascii="Arial" w:hAnsi="Arial" w:cs="Arial"/>
          <w:b/>
        </w:rPr>
        <w:t>45</w:t>
      </w:r>
    </w:p>
    <w:p w14:paraId="1D179F2C" w14:textId="77777777" w:rsidR="00F41E91" w:rsidRDefault="00F41E91" w:rsidP="00957C98">
      <w:pPr>
        <w:jc w:val="center"/>
        <w:rPr>
          <w:rFonts w:ascii="Arial" w:hAnsi="Arial" w:cs="Arial"/>
          <w:b/>
        </w:rPr>
      </w:pPr>
    </w:p>
    <w:p w14:paraId="2E422504" w14:textId="12579E83" w:rsidR="00F41E91" w:rsidRDefault="00F41E91" w:rsidP="00957C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Discussant: </w:t>
      </w:r>
      <w:r w:rsidR="00B243B7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proofErr w:type="spellStart"/>
      <w:r w:rsidR="00907DE1">
        <w:rPr>
          <w:rFonts w:ascii="Arial" w:hAnsi="Arial" w:cs="Arial"/>
          <w:b/>
          <w:sz w:val="32"/>
          <w:szCs w:val="32"/>
        </w:rPr>
        <w:t>Mr</w:t>
      </w:r>
      <w:proofErr w:type="spellEnd"/>
      <w:r w:rsidR="00601F29">
        <w:rPr>
          <w:rFonts w:ascii="Arial" w:hAnsi="Arial" w:cs="Arial"/>
          <w:b/>
          <w:sz w:val="32"/>
          <w:szCs w:val="32"/>
        </w:rPr>
        <w:t xml:space="preserve"> Richard </w:t>
      </w:r>
      <w:proofErr w:type="spellStart"/>
      <w:r w:rsidR="00601F29">
        <w:rPr>
          <w:rFonts w:ascii="Arial" w:hAnsi="Arial" w:cs="Arial"/>
          <w:b/>
          <w:sz w:val="32"/>
          <w:szCs w:val="32"/>
        </w:rPr>
        <w:t>Agass</w:t>
      </w:r>
      <w:bookmarkEnd w:id="0"/>
      <w:proofErr w:type="spellEnd"/>
    </w:p>
    <w:p w14:paraId="67377EF3" w14:textId="77777777" w:rsidR="00B243B7" w:rsidRDefault="00B243B7" w:rsidP="00957C98">
      <w:pPr>
        <w:jc w:val="center"/>
        <w:rPr>
          <w:rFonts w:ascii="Arial" w:hAnsi="Arial" w:cs="Arial"/>
          <w:b/>
          <w:sz w:val="32"/>
          <w:szCs w:val="32"/>
        </w:rPr>
      </w:pPr>
    </w:p>
    <w:p w14:paraId="1505D7C2" w14:textId="075C3C3A" w:rsidR="00B243B7" w:rsidRPr="00F41E91" w:rsidRDefault="00010D71" w:rsidP="00957C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Chair:  </w:t>
      </w:r>
      <w:r w:rsidR="006A2A6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601F29">
        <w:rPr>
          <w:rFonts w:ascii="Arial" w:hAnsi="Arial" w:cs="Arial"/>
          <w:b/>
          <w:sz w:val="32"/>
          <w:szCs w:val="32"/>
        </w:rPr>
        <w:t>Mrs</w:t>
      </w:r>
      <w:proofErr w:type="spellEnd"/>
      <w:r w:rsidR="00601F29">
        <w:rPr>
          <w:rFonts w:ascii="Arial" w:hAnsi="Arial" w:cs="Arial"/>
          <w:b/>
          <w:sz w:val="32"/>
          <w:szCs w:val="32"/>
        </w:rPr>
        <w:t xml:space="preserve"> Susanna Bailey</w:t>
      </w:r>
    </w:p>
    <w:p w14:paraId="265A2B67" w14:textId="77777777" w:rsidR="00E54E3C" w:rsidRDefault="00E54E3C" w:rsidP="00B243B7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1329AAA9" w14:textId="77777777" w:rsidR="00D21D5B" w:rsidRDefault="00D21D5B" w:rsidP="002262E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sz w:val="22"/>
          <w:szCs w:val="22"/>
        </w:rPr>
      </w:pPr>
    </w:p>
    <w:p w14:paraId="02B8E710" w14:textId="2A32331F" w:rsidR="00CF538F" w:rsidRDefault="002311BE" w:rsidP="002262E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Simon Archer </w:t>
      </w:r>
      <w:r w:rsidRPr="003E5479">
        <w:rPr>
          <w:rFonts w:ascii="Arial" w:hAnsi="Arial" w:cs="Arial"/>
          <w:bCs/>
          <w:sz w:val="22"/>
          <w:szCs w:val="22"/>
        </w:rPr>
        <w:t>is a psychoanalyst (British Psychoanalytical Society, British Psychoanalytical Association)</w:t>
      </w:r>
      <w:r>
        <w:rPr>
          <w:rFonts w:ascii="Arial" w:hAnsi="Arial" w:cs="Arial"/>
          <w:bCs/>
          <w:sz w:val="22"/>
          <w:szCs w:val="22"/>
        </w:rPr>
        <w:t>. He studied fine art – painting and print-making and taught in adult and further education. He then became an art therapist, worked in psychiatric day care and this led to training with</w:t>
      </w:r>
      <w:r w:rsidR="003E5479">
        <w:rPr>
          <w:rFonts w:ascii="Arial" w:hAnsi="Arial" w:cs="Arial"/>
          <w:bCs/>
          <w:sz w:val="22"/>
          <w:szCs w:val="22"/>
        </w:rPr>
        <w:t xml:space="preserve"> the British Association of Psychotherapists. Later he qualified as a psychoanalyst with the Institute of Psychoanalysis. He is a founder member of the North of England Association of Psychoanalytic Psychotherapists. He has recently retired after 30 years of private practice but still provides supervision. </w:t>
      </w:r>
    </w:p>
    <w:p w14:paraId="42EDA5A3" w14:textId="77777777" w:rsidR="000B1AFE" w:rsidRDefault="000B1AFE" w:rsidP="002262E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sz w:val="22"/>
          <w:szCs w:val="22"/>
        </w:rPr>
      </w:pPr>
    </w:p>
    <w:p w14:paraId="349C626F" w14:textId="42113A2C" w:rsidR="000A24C5" w:rsidRDefault="003E5479" w:rsidP="00522D24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Richard</w:t>
      </w:r>
      <w:r w:rsidR="00C114A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114A2">
        <w:rPr>
          <w:rFonts w:ascii="Arial" w:hAnsi="Arial" w:cs="Arial"/>
          <w:b/>
          <w:bCs/>
          <w:sz w:val="22"/>
          <w:szCs w:val="22"/>
        </w:rPr>
        <w:t>Agass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C114A2">
        <w:rPr>
          <w:rFonts w:ascii="Arial" w:hAnsi="Arial" w:cs="Arial"/>
          <w:bCs/>
          <w:sz w:val="22"/>
          <w:szCs w:val="22"/>
        </w:rPr>
        <w:t xml:space="preserve">is a member of the British Psychoanalytical Society and </w:t>
      </w:r>
      <w:r>
        <w:rPr>
          <w:rFonts w:ascii="Arial" w:hAnsi="Arial" w:cs="Arial"/>
          <w:bCs/>
          <w:sz w:val="22"/>
          <w:szCs w:val="22"/>
        </w:rPr>
        <w:t xml:space="preserve">has worked as </w:t>
      </w:r>
      <w:r>
        <w:rPr>
          <w:rFonts w:ascii="Arial" w:hAnsi="Arial" w:cs="Arial"/>
          <w:bCs/>
          <w:sz w:val="22"/>
          <w:szCs w:val="22"/>
        </w:rPr>
        <w:lastRenderedPageBreak/>
        <w:t>a psychoanalytic psychotherapist in the NHS in B</w:t>
      </w:r>
      <w:r w:rsidR="00C114A2">
        <w:rPr>
          <w:rFonts w:ascii="Arial" w:hAnsi="Arial" w:cs="Arial"/>
          <w:bCs/>
          <w:sz w:val="22"/>
          <w:szCs w:val="22"/>
        </w:rPr>
        <w:t xml:space="preserve">radford for nearly 20 years. His main area of clinical interest is in those patients who are so damaged by their early experience that they develop self-destructive internal states. He contributes to the D58 and D59 </w:t>
      </w:r>
      <w:proofErr w:type="spellStart"/>
      <w:r w:rsidR="00C114A2">
        <w:rPr>
          <w:rFonts w:ascii="Arial" w:hAnsi="Arial" w:cs="Arial"/>
          <w:bCs/>
          <w:sz w:val="22"/>
          <w:szCs w:val="22"/>
        </w:rPr>
        <w:t>Tavistock</w:t>
      </w:r>
      <w:proofErr w:type="spellEnd"/>
      <w:r w:rsidR="00C114A2">
        <w:rPr>
          <w:rFonts w:ascii="Arial" w:hAnsi="Arial" w:cs="Arial"/>
          <w:bCs/>
          <w:sz w:val="22"/>
          <w:szCs w:val="22"/>
        </w:rPr>
        <w:t xml:space="preserve"> courses in Leeds.</w:t>
      </w:r>
    </w:p>
    <w:p w14:paraId="2DEEED45" w14:textId="77777777" w:rsidR="00C114A2" w:rsidRDefault="00C114A2" w:rsidP="00522D24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sz w:val="22"/>
          <w:szCs w:val="22"/>
        </w:rPr>
      </w:pPr>
    </w:p>
    <w:p w14:paraId="1AA192FB" w14:textId="244DFBAA" w:rsidR="00522D24" w:rsidRPr="00C114A2" w:rsidRDefault="00C114A2" w:rsidP="00C114A2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C114A2">
        <w:rPr>
          <w:rFonts w:ascii="Arial" w:hAnsi="Arial" w:cs="Arial"/>
          <w:b/>
          <w:bCs/>
          <w:sz w:val="22"/>
          <w:szCs w:val="22"/>
        </w:rPr>
        <w:t>Susanna Bailey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114A2">
        <w:rPr>
          <w:rFonts w:ascii="Arial" w:hAnsi="Arial" w:cs="Arial"/>
          <w:bCs/>
          <w:sz w:val="22"/>
          <w:szCs w:val="22"/>
        </w:rPr>
        <w:t>is a retired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member of the British Psychoanalytical Society.</w:t>
      </w:r>
    </w:p>
    <w:p w14:paraId="22F9D327" w14:textId="77777777" w:rsidR="00522D24" w:rsidRDefault="00522D24" w:rsidP="00522D2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22"/>
          <w:szCs w:val="22"/>
        </w:rPr>
      </w:pPr>
    </w:p>
    <w:p w14:paraId="6526357D" w14:textId="77777777" w:rsidR="00522D24" w:rsidRDefault="00522D24" w:rsidP="00522D2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22"/>
          <w:szCs w:val="22"/>
        </w:rPr>
      </w:pPr>
    </w:p>
    <w:p w14:paraId="0AE6430A" w14:textId="77777777" w:rsidR="00357B39" w:rsidRDefault="00357B39" w:rsidP="00357B3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604171A" w14:textId="77777777" w:rsidR="00C114A2" w:rsidRDefault="00C114A2" w:rsidP="00357B3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2CAFE3C" w14:textId="30ADD73D" w:rsidR="00357B39" w:rsidRDefault="00522D24" w:rsidP="00357B3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Timetable</w:t>
      </w:r>
      <w:r w:rsidR="00357B39">
        <w:rPr>
          <w:rFonts w:ascii="Arial" w:hAnsi="Arial" w:cs="Arial"/>
          <w:b/>
          <w:bCs/>
          <w:sz w:val="32"/>
          <w:szCs w:val="32"/>
        </w:rPr>
        <w:t xml:space="preserve"> of Events</w:t>
      </w:r>
    </w:p>
    <w:p w14:paraId="3EA68D7B" w14:textId="77777777" w:rsidR="00357B39" w:rsidRDefault="00357B39" w:rsidP="00357B3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8271F85" w14:textId="76628091" w:rsidR="00357B39" w:rsidRDefault="00517CE4" w:rsidP="00357B3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9.30</w:t>
      </w:r>
      <w:proofErr w:type="gramStart"/>
      <w:r>
        <w:rPr>
          <w:rFonts w:ascii="Arial" w:hAnsi="Arial" w:cs="Arial"/>
          <w:bCs/>
          <w:sz w:val="28"/>
          <w:szCs w:val="28"/>
        </w:rPr>
        <w:t>am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– 10.00am</w:t>
      </w:r>
      <w:r>
        <w:rPr>
          <w:rFonts w:ascii="Arial" w:hAnsi="Arial" w:cs="Arial"/>
          <w:bCs/>
          <w:sz w:val="28"/>
          <w:szCs w:val="28"/>
        </w:rPr>
        <w:tab/>
      </w:r>
      <w:r w:rsidR="00357B39">
        <w:rPr>
          <w:rFonts w:ascii="Arial" w:hAnsi="Arial" w:cs="Arial"/>
          <w:bCs/>
          <w:sz w:val="28"/>
          <w:szCs w:val="28"/>
        </w:rPr>
        <w:t>Registration and coffee</w:t>
      </w:r>
    </w:p>
    <w:p w14:paraId="61C77A65" w14:textId="36BCE00D" w:rsidR="00357B39" w:rsidRDefault="00517CE4" w:rsidP="00517CE4">
      <w:pPr>
        <w:widowControl w:val="0"/>
        <w:autoSpaceDE w:val="0"/>
        <w:autoSpaceDN w:val="0"/>
        <w:adjustRightInd w:val="0"/>
        <w:spacing w:after="240"/>
        <w:ind w:left="2880" w:hanging="288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10.00</w:t>
      </w:r>
      <w:proofErr w:type="gramStart"/>
      <w:r>
        <w:rPr>
          <w:rFonts w:ascii="Arial" w:hAnsi="Arial" w:cs="Arial"/>
          <w:bCs/>
          <w:sz w:val="28"/>
          <w:szCs w:val="28"/>
        </w:rPr>
        <w:t>am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– </w:t>
      </w:r>
      <w:r w:rsidR="002E1807">
        <w:rPr>
          <w:rFonts w:ascii="Arial" w:hAnsi="Arial" w:cs="Arial"/>
          <w:bCs/>
          <w:sz w:val="28"/>
          <w:szCs w:val="28"/>
        </w:rPr>
        <w:t>10.10</w:t>
      </w:r>
      <w:r>
        <w:rPr>
          <w:rFonts w:ascii="Arial" w:hAnsi="Arial" w:cs="Arial"/>
          <w:bCs/>
          <w:sz w:val="28"/>
          <w:szCs w:val="28"/>
        </w:rPr>
        <w:t>am</w:t>
      </w:r>
      <w:r w:rsidR="007A1E6E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ab/>
      </w:r>
      <w:r w:rsidR="007A1E6E">
        <w:rPr>
          <w:rFonts w:ascii="Arial" w:hAnsi="Arial" w:cs="Arial"/>
          <w:bCs/>
          <w:sz w:val="28"/>
          <w:szCs w:val="28"/>
        </w:rPr>
        <w:t>Introduction by the</w:t>
      </w:r>
      <w:r w:rsidR="00357B39">
        <w:rPr>
          <w:rFonts w:ascii="Arial" w:hAnsi="Arial" w:cs="Arial"/>
          <w:bCs/>
          <w:sz w:val="28"/>
          <w:szCs w:val="28"/>
        </w:rPr>
        <w:t xml:space="preserve"> Chair of the Harry </w:t>
      </w:r>
      <w:proofErr w:type="spellStart"/>
      <w:r w:rsidR="00357B39">
        <w:rPr>
          <w:rFonts w:ascii="Arial" w:hAnsi="Arial" w:cs="Arial"/>
          <w:bCs/>
          <w:sz w:val="28"/>
          <w:szCs w:val="28"/>
        </w:rPr>
        <w:t>Guntrip</w:t>
      </w:r>
      <w:proofErr w:type="spellEnd"/>
      <w:r w:rsidR="00357B39">
        <w:rPr>
          <w:rFonts w:ascii="Arial" w:hAnsi="Arial" w:cs="Arial"/>
          <w:bCs/>
          <w:sz w:val="28"/>
          <w:szCs w:val="28"/>
        </w:rPr>
        <w:t xml:space="preserve"> Trust</w:t>
      </w:r>
    </w:p>
    <w:p w14:paraId="4C73B9A4" w14:textId="2BC73563" w:rsidR="00357B39" w:rsidRDefault="002E1807" w:rsidP="00517CE4">
      <w:pPr>
        <w:widowControl w:val="0"/>
        <w:autoSpaceDE w:val="0"/>
        <w:autoSpaceDN w:val="0"/>
        <w:adjustRightInd w:val="0"/>
        <w:spacing w:after="240"/>
        <w:ind w:left="2880" w:hanging="288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10.10</w:t>
      </w:r>
      <w:r w:rsidR="00517CE4">
        <w:rPr>
          <w:rFonts w:ascii="Arial" w:hAnsi="Arial" w:cs="Arial"/>
          <w:bCs/>
          <w:sz w:val="28"/>
          <w:szCs w:val="28"/>
        </w:rPr>
        <w:t>a</w:t>
      </w:r>
      <w:r w:rsidR="00F0071A">
        <w:rPr>
          <w:rFonts w:ascii="Arial" w:hAnsi="Arial" w:cs="Arial"/>
          <w:bCs/>
          <w:sz w:val="28"/>
          <w:szCs w:val="28"/>
        </w:rPr>
        <w:t>m</w:t>
      </w:r>
      <w:r w:rsidR="00517CE4">
        <w:rPr>
          <w:rFonts w:ascii="Arial" w:hAnsi="Arial" w:cs="Arial"/>
          <w:bCs/>
          <w:sz w:val="28"/>
          <w:szCs w:val="28"/>
        </w:rPr>
        <w:t xml:space="preserve"> – 1</w:t>
      </w:r>
      <w:r>
        <w:rPr>
          <w:rFonts w:ascii="Arial" w:hAnsi="Arial" w:cs="Arial"/>
          <w:bCs/>
          <w:sz w:val="28"/>
          <w:szCs w:val="28"/>
        </w:rPr>
        <w:t>1.30</w:t>
      </w:r>
      <w:r w:rsidR="00517CE4">
        <w:rPr>
          <w:rFonts w:ascii="Arial" w:hAnsi="Arial" w:cs="Arial"/>
          <w:bCs/>
          <w:sz w:val="28"/>
          <w:szCs w:val="28"/>
        </w:rPr>
        <w:t>am</w:t>
      </w:r>
      <w:r w:rsidR="00C114A2">
        <w:rPr>
          <w:rFonts w:ascii="Arial" w:hAnsi="Arial" w:cs="Arial"/>
          <w:bCs/>
          <w:sz w:val="28"/>
          <w:szCs w:val="28"/>
        </w:rPr>
        <w:t xml:space="preserve"> </w:t>
      </w:r>
      <w:r w:rsidR="00517CE4">
        <w:rPr>
          <w:rFonts w:ascii="Arial" w:hAnsi="Arial" w:cs="Arial"/>
          <w:bCs/>
          <w:sz w:val="28"/>
          <w:szCs w:val="28"/>
        </w:rPr>
        <w:tab/>
      </w:r>
      <w:r w:rsidR="00C114A2">
        <w:rPr>
          <w:rFonts w:ascii="Arial" w:hAnsi="Arial" w:cs="Arial"/>
          <w:bCs/>
          <w:sz w:val="28"/>
          <w:szCs w:val="28"/>
        </w:rPr>
        <w:t>Paper by Simon Archer</w:t>
      </w:r>
      <w:r w:rsidR="00517CE4">
        <w:rPr>
          <w:rFonts w:ascii="Arial" w:hAnsi="Arial" w:cs="Arial"/>
          <w:bCs/>
          <w:sz w:val="28"/>
          <w:szCs w:val="28"/>
        </w:rPr>
        <w:t>,</w:t>
      </w:r>
      <w:r w:rsidR="00357B39">
        <w:rPr>
          <w:rFonts w:ascii="Arial" w:hAnsi="Arial" w:cs="Arial"/>
          <w:bCs/>
          <w:sz w:val="28"/>
          <w:szCs w:val="28"/>
        </w:rPr>
        <w:t xml:space="preserve"> initial questions and discussion</w:t>
      </w:r>
    </w:p>
    <w:p w14:paraId="4D2AFA07" w14:textId="0EEC51FE" w:rsidR="00357B39" w:rsidRDefault="002E1807" w:rsidP="00357B3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11.30</w:t>
      </w:r>
      <w:r w:rsidR="00517CE4">
        <w:rPr>
          <w:rFonts w:ascii="Arial" w:hAnsi="Arial" w:cs="Arial"/>
          <w:bCs/>
          <w:sz w:val="28"/>
          <w:szCs w:val="28"/>
        </w:rPr>
        <w:t>am</w:t>
      </w:r>
      <w:r>
        <w:rPr>
          <w:rFonts w:ascii="Arial" w:hAnsi="Arial" w:cs="Arial"/>
          <w:bCs/>
          <w:sz w:val="28"/>
          <w:szCs w:val="28"/>
        </w:rPr>
        <w:t xml:space="preserve"> – 12.0</w:t>
      </w:r>
      <w:r w:rsidR="00357B39">
        <w:rPr>
          <w:rFonts w:ascii="Arial" w:hAnsi="Arial" w:cs="Arial"/>
          <w:bCs/>
          <w:sz w:val="28"/>
          <w:szCs w:val="28"/>
        </w:rPr>
        <w:t>0</w:t>
      </w:r>
      <w:r w:rsidR="00517CE4">
        <w:rPr>
          <w:rFonts w:ascii="Arial" w:hAnsi="Arial" w:cs="Arial"/>
          <w:bCs/>
          <w:sz w:val="28"/>
          <w:szCs w:val="28"/>
        </w:rPr>
        <w:t>pm</w:t>
      </w:r>
      <w:r w:rsidR="00357B39">
        <w:rPr>
          <w:rFonts w:ascii="Arial" w:hAnsi="Arial" w:cs="Arial"/>
          <w:bCs/>
          <w:sz w:val="28"/>
          <w:szCs w:val="28"/>
        </w:rPr>
        <w:t xml:space="preserve">  </w:t>
      </w:r>
      <w:r w:rsidR="00517CE4">
        <w:rPr>
          <w:rFonts w:ascii="Arial" w:hAnsi="Arial" w:cs="Arial"/>
          <w:bCs/>
          <w:sz w:val="28"/>
          <w:szCs w:val="28"/>
        </w:rPr>
        <w:tab/>
      </w:r>
      <w:r w:rsidR="00357B39">
        <w:rPr>
          <w:rFonts w:ascii="Arial" w:hAnsi="Arial" w:cs="Arial"/>
          <w:bCs/>
          <w:sz w:val="28"/>
          <w:szCs w:val="28"/>
        </w:rPr>
        <w:t>Coffee</w:t>
      </w:r>
    </w:p>
    <w:p w14:paraId="0352D325" w14:textId="41E6CC2A" w:rsidR="00357B39" w:rsidRDefault="002E1807" w:rsidP="00517CE4">
      <w:pPr>
        <w:widowControl w:val="0"/>
        <w:autoSpaceDE w:val="0"/>
        <w:autoSpaceDN w:val="0"/>
        <w:adjustRightInd w:val="0"/>
        <w:spacing w:after="240"/>
        <w:ind w:left="2880" w:hanging="288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12.0</w:t>
      </w:r>
      <w:r w:rsidR="00357B39">
        <w:rPr>
          <w:rFonts w:ascii="Arial" w:hAnsi="Arial" w:cs="Arial"/>
          <w:bCs/>
          <w:sz w:val="28"/>
          <w:szCs w:val="28"/>
        </w:rPr>
        <w:t>0</w:t>
      </w:r>
      <w:r w:rsidR="00517CE4">
        <w:rPr>
          <w:rFonts w:ascii="Arial" w:hAnsi="Arial" w:cs="Arial"/>
          <w:bCs/>
          <w:sz w:val="28"/>
          <w:szCs w:val="28"/>
        </w:rPr>
        <w:t>p</w:t>
      </w:r>
      <w:r w:rsidR="00F0071A">
        <w:rPr>
          <w:rFonts w:ascii="Arial" w:hAnsi="Arial" w:cs="Arial"/>
          <w:bCs/>
          <w:sz w:val="28"/>
          <w:szCs w:val="28"/>
        </w:rPr>
        <w:t>m</w:t>
      </w:r>
      <w:r w:rsidR="00517CE4">
        <w:rPr>
          <w:rFonts w:ascii="Arial" w:hAnsi="Arial" w:cs="Arial"/>
          <w:bCs/>
          <w:sz w:val="28"/>
          <w:szCs w:val="28"/>
        </w:rPr>
        <w:t xml:space="preserve"> – 1.30</w:t>
      </w:r>
      <w:r w:rsidR="00F0071A">
        <w:rPr>
          <w:rFonts w:ascii="Arial" w:hAnsi="Arial" w:cs="Arial"/>
          <w:bCs/>
          <w:sz w:val="28"/>
          <w:szCs w:val="28"/>
        </w:rPr>
        <w:t xml:space="preserve">pm </w:t>
      </w:r>
      <w:r w:rsidR="00517CE4">
        <w:rPr>
          <w:rFonts w:ascii="Arial" w:hAnsi="Arial" w:cs="Arial"/>
          <w:bCs/>
          <w:sz w:val="28"/>
          <w:szCs w:val="28"/>
        </w:rPr>
        <w:tab/>
        <w:t xml:space="preserve">Response from Richard </w:t>
      </w:r>
      <w:proofErr w:type="spellStart"/>
      <w:r w:rsidR="00C114A2">
        <w:rPr>
          <w:rFonts w:ascii="Arial" w:hAnsi="Arial" w:cs="Arial"/>
          <w:bCs/>
          <w:sz w:val="28"/>
          <w:szCs w:val="28"/>
        </w:rPr>
        <w:t>Agass</w:t>
      </w:r>
      <w:proofErr w:type="spellEnd"/>
      <w:r w:rsidR="00357B39">
        <w:rPr>
          <w:rFonts w:ascii="Arial" w:hAnsi="Arial" w:cs="Arial"/>
          <w:bCs/>
          <w:sz w:val="28"/>
          <w:szCs w:val="28"/>
        </w:rPr>
        <w:t xml:space="preserve"> and further </w:t>
      </w:r>
      <w:r w:rsidR="00517CE4">
        <w:rPr>
          <w:rFonts w:ascii="Arial" w:hAnsi="Arial" w:cs="Arial"/>
          <w:bCs/>
          <w:sz w:val="28"/>
          <w:szCs w:val="28"/>
        </w:rPr>
        <w:t>discussion</w:t>
      </w:r>
    </w:p>
    <w:p w14:paraId="24CAE1EA" w14:textId="77777777" w:rsidR="000B1AFE" w:rsidRDefault="000B1AFE" w:rsidP="00357B3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28"/>
          <w:szCs w:val="28"/>
        </w:rPr>
      </w:pPr>
    </w:p>
    <w:p w14:paraId="3275A9E3" w14:textId="77777777" w:rsidR="005A6612" w:rsidRDefault="005A6612" w:rsidP="00357B3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48"/>
          <w:szCs w:val="48"/>
        </w:rPr>
      </w:pPr>
    </w:p>
    <w:p w14:paraId="046334F6" w14:textId="77777777" w:rsidR="00C114A2" w:rsidRDefault="00C114A2" w:rsidP="00357B3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48"/>
          <w:szCs w:val="48"/>
        </w:rPr>
      </w:pPr>
    </w:p>
    <w:p w14:paraId="6CF37C2F" w14:textId="77777777" w:rsidR="00C114A2" w:rsidRDefault="00C114A2" w:rsidP="00357B3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48"/>
          <w:szCs w:val="48"/>
        </w:rPr>
      </w:pPr>
    </w:p>
    <w:p w14:paraId="30C3D582" w14:textId="166A4888" w:rsidR="005C2566" w:rsidRPr="00531D1D" w:rsidRDefault="00C114A2" w:rsidP="00357B39">
      <w:pPr>
        <w:widowControl w:val="0"/>
        <w:autoSpaceDE w:val="0"/>
        <w:autoSpaceDN w:val="0"/>
        <w:adjustRightInd w:val="0"/>
        <w:spacing w:after="240"/>
        <w:jc w:val="center"/>
        <w:rPr>
          <w:rFonts w:ascii="Arial Narrow" w:hAnsi="Arial Narrow" w:cs="Arial"/>
          <w:b/>
          <w:sz w:val="48"/>
          <w:szCs w:val="48"/>
        </w:rPr>
      </w:pPr>
      <w:r w:rsidRPr="00531D1D">
        <w:rPr>
          <w:rFonts w:ascii="Arial Narrow" w:hAnsi="Arial Narrow" w:cs="Arial"/>
          <w:b/>
          <w:sz w:val="48"/>
          <w:szCs w:val="48"/>
        </w:rPr>
        <w:t xml:space="preserve">Shades of Doubt: </w:t>
      </w:r>
      <w:proofErr w:type="spellStart"/>
      <w:r w:rsidRPr="00531D1D">
        <w:rPr>
          <w:rFonts w:ascii="Arial Narrow" w:hAnsi="Arial Narrow" w:cs="Arial"/>
          <w:b/>
          <w:sz w:val="48"/>
          <w:szCs w:val="48"/>
        </w:rPr>
        <w:t>Scepticism</w:t>
      </w:r>
      <w:proofErr w:type="spellEnd"/>
      <w:r w:rsidRPr="00531D1D">
        <w:rPr>
          <w:rFonts w:ascii="Arial Narrow" w:hAnsi="Arial Narrow" w:cs="Arial"/>
          <w:b/>
          <w:sz w:val="48"/>
          <w:szCs w:val="48"/>
        </w:rPr>
        <w:t xml:space="preserve">, Cynicism and </w:t>
      </w:r>
      <w:r w:rsidRPr="00531D1D">
        <w:rPr>
          <w:rFonts w:ascii="Arial Narrow" w:hAnsi="Arial Narrow" w:cs="Arial"/>
          <w:b/>
          <w:sz w:val="48"/>
          <w:szCs w:val="48"/>
        </w:rPr>
        <w:lastRenderedPageBreak/>
        <w:t>Fundamentalism</w:t>
      </w:r>
    </w:p>
    <w:p w14:paraId="066D559D" w14:textId="77777777" w:rsidR="00C114A2" w:rsidRDefault="00C114A2" w:rsidP="000B1AFE">
      <w:pPr>
        <w:jc w:val="center"/>
        <w:rPr>
          <w:rStyle w:val="Strong"/>
          <w:rFonts w:ascii="Arial" w:hAnsi="Arial" w:cs="Arial"/>
        </w:rPr>
      </w:pPr>
    </w:p>
    <w:p w14:paraId="722D346E" w14:textId="473B8DEF" w:rsidR="00A33798" w:rsidRDefault="00C114A2" w:rsidP="00C114A2">
      <w:pPr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NSCAP</w:t>
      </w:r>
      <w:r w:rsidR="0030552D">
        <w:rPr>
          <w:rStyle w:val="Strong"/>
          <w:rFonts w:ascii="Arial" w:hAnsi="Arial" w:cs="Arial"/>
        </w:rPr>
        <w:t xml:space="preserve">, Bevan House, 34-36, </w:t>
      </w:r>
      <w:proofErr w:type="spellStart"/>
      <w:r w:rsidR="0030552D">
        <w:rPr>
          <w:rStyle w:val="Strong"/>
          <w:rFonts w:ascii="Arial" w:hAnsi="Arial" w:cs="Arial"/>
        </w:rPr>
        <w:t>Springwell</w:t>
      </w:r>
      <w:proofErr w:type="spellEnd"/>
      <w:r w:rsidR="0030552D">
        <w:rPr>
          <w:rStyle w:val="Strong"/>
          <w:rFonts w:ascii="Arial" w:hAnsi="Arial" w:cs="Arial"/>
        </w:rPr>
        <w:t xml:space="preserve"> Road,</w:t>
      </w:r>
    </w:p>
    <w:p w14:paraId="7702F345" w14:textId="4E0475C1" w:rsidR="0030552D" w:rsidRPr="00C114A2" w:rsidRDefault="0030552D" w:rsidP="00C114A2">
      <w:pPr>
        <w:jc w:val="center"/>
        <w:rPr>
          <w:rFonts w:ascii="Arial" w:hAnsi="Arial" w:cs="Arial"/>
          <w:b/>
          <w:bCs/>
        </w:rPr>
      </w:pPr>
      <w:r>
        <w:rPr>
          <w:rStyle w:val="Strong"/>
          <w:rFonts w:ascii="Arial" w:hAnsi="Arial" w:cs="Arial"/>
        </w:rPr>
        <w:t>Leeds LS12 1AW</w:t>
      </w:r>
    </w:p>
    <w:p w14:paraId="0FFC49A3" w14:textId="77777777" w:rsidR="00866525" w:rsidRDefault="00866525" w:rsidP="00866525">
      <w:pPr>
        <w:jc w:val="center"/>
        <w:rPr>
          <w:rFonts w:ascii="Times New Roman Bold" w:hAnsi="Times New Roman Bold"/>
          <w:b/>
          <w:smallCaps/>
          <w:sz w:val="28"/>
          <w:szCs w:val="28"/>
        </w:rPr>
      </w:pPr>
    </w:p>
    <w:p w14:paraId="5CA1A4B7" w14:textId="77777777" w:rsidR="00866525" w:rsidRDefault="00866525" w:rsidP="00866525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352A4A">
        <w:rPr>
          <w:rFonts w:ascii="Arial" w:hAnsi="Arial" w:cs="Arial"/>
          <w:b/>
          <w:smallCaps/>
          <w:sz w:val="28"/>
          <w:szCs w:val="28"/>
        </w:rPr>
        <w:t>Registration Form</w:t>
      </w:r>
    </w:p>
    <w:p w14:paraId="4038EAA7" w14:textId="77777777" w:rsidR="00866525" w:rsidRPr="00352A4A" w:rsidRDefault="00866525" w:rsidP="00866525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PLEASE WRITE CLEARLY!</w:t>
      </w:r>
    </w:p>
    <w:p w14:paraId="628EF144" w14:textId="77777777" w:rsidR="00866525" w:rsidRPr="00352A4A" w:rsidRDefault="00866525" w:rsidP="00866525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0CAAD6C" w14:textId="77777777" w:rsidR="00866525" w:rsidRPr="00617965" w:rsidRDefault="00866525" w:rsidP="00866525">
      <w:pPr>
        <w:rPr>
          <w:rFonts w:ascii="Arial" w:hAnsi="Arial" w:cs="Arial"/>
          <w:b/>
          <w:smallCaps/>
        </w:rPr>
      </w:pPr>
      <w:r w:rsidRPr="00617965">
        <w:rPr>
          <w:rFonts w:ascii="Arial" w:hAnsi="Arial" w:cs="Arial"/>
          <w:b/>
        </w:rPr>
        <w:t>Name</w:t>
      </w:r>
      <w:r w:rsidRPr="00617965">
        <w:rPr>
          <w:rFonts w:ascii="Arial" w:hAnsi="Arial" w:cs="Arial"/>
          <w:b/>
          <w:smallCaps/>
        </w:rPr>
        <w:t>………………………………………………………………………</w:t>
      </w:r>
      <w:r>
        <w:rPr>
          <w:rFonts w:ascii="Arial" w:hAnsi="Arial" w:cs="Arial"/>
          <w:b/>
          <w:smallCaps/>
        </w:rPr>
        <w:t>………………</w:t>
      </w:r>
    </w:p>
    <w:p w14:paraId="1A6BDB68" w14:textId="77777777" w:rsidR="00866525" w:rsidRDefault="00866525" w:rsidP="00866525">
      <w:pPr>
        <w:rPr>
          <w:rFonts w:ascii="Arial" w:hAnsi="Arial" w:cs="Arial"/>
          <w:b/>
          <w:smallCaps/>
        </w:rPr>
      </w:pPr>
    </w:p>
    <w:p w14:paraId="36CCF016" w14:textId="77777777" w:rsidR="00866525" w:rsidRPr="00617965" w:rsidRDefault="00866525" w:rsidP="00866525">
      <w:pPr>
        <w:rPr>
          <w:rFonts w:ascii="Arial" w:hAnsi="Arial" w:cs="Arial"/>
          <w:b/>
          <w:smallCaps/>
        </w:rPr>
      </w:pPr>
      <w:r w:rsidRPr="00617965">
        <w:rPr>
          <w:rFonts w:ascii="Arial" w:hAnsi="Arial" w:cs="Arial"/>
          <w:b/>
        </w:rPr>
        <w:t>E mail address</w:t>
      </w:r>
      <w:r w:rsidRPr="00617965">
        <w:rPr>
          <w:rFonts w:ascii="Arial" w:hAnsi="Arial" w:cs="Arial"/>
          <w:b/>
          <w:smallCaps/>
        </w:rPr>
        <w:t>…………………………………………………………...</w:t>
      </w:r>
      <w:r>
        <w:rPr>
          <w:rFonts w:ascii="Arial" w:hAnsi="Arial" w:cs="Arial"/>
          <w:b/>
          <w:smallCaps/>
        </w:rPr>
        <w:t>.....................</w:t>
      </w:r>
    </w:p>
    <w:p w14:paraId="6F234485" w14:textId="77777777" w:rsidR="00866525" w:rsidRDefault="00866525" w:rsidP="00866525">
      <w:pPr>
        <w:rPr>
          <w:rFonts w:ascii="Arial" w:hAnsi="Arial" w:cs="Arial"/>
          <w:b/>
        </w:rPr>
      </w:pPr>
    </w:p>
    <w:p w14:paraId="37089BED" w14:textId="77777777" w:rsidR="00866525" w:rsidRDefault="00866525" w:rsidP="00866525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</w:rPr>
        <w:t>A</w:t>
      </w:r>
      <w:r w:rsidRPr="00617965">
        <w:rPr>
          <w:rFonts w:ascii="Arial" w:hAnsi="Arial" w:cs="Arial"/>
          <w:b/>
        </w:rPr>
        <w:t>ddress</w:t>
      </w:r>
      <w:r w:rsidRPr="00617965">
        <w:rPr>
          <w:rFonts w:ascii="Arial" w:hAnsi="Arial" w:cs="Arial"/>
          <w:b/>
          <w:smallCaps/>
        </w:rPr>
        <w:t>……………………………………………………………………</w:t>
      </w:r>
      <w:r>
        <w:rPr>
          <w:rFonts w:ascii="Arial" w:hAnsi="Arial" w:cs="Arial"/>
          <w:b/>
          <w:smallCaps/>
        </w:rPr>
        <w:t>……………...</w:t>
      </w:r>
    </w:p>
    <w:p w14:paraId="6052A571" w14:textId="77777777" w:rsidR="00866525" w:rsidRPr="00617965" w:rsidRDefault="00866525" w:rsidP="00866525">
      <w:pPr>
        <w:rPr>
          <w:rFonts w:ascii="Arial" w:hAnsi="Arial" w:cs="Arial"/>
          <w:b/>
          <w:smallCaps/>
        </w:rPr>
      </w:pPr>
    </w:p>
    <w:p w14:paraId="5DA1D1CA" w14:textId="77777777" w:rsidR="00866525" w:rsidRPr="00617965" w:rsidRDefault="00866525" w:rsidP="00866525">
      <w:pPr>
        <w:rPr>
          <w:rFonts w:ascii="Arial" w:hAnsi="Arial" w:cs="Arial"/>
          <w:b/>
          <w:smallCaps/>
        </w:rPr>
      </w:pPr>
      <w:r w:rsidRPr="00617965">
        <w:rPr>
          <w:rFonts w:ascii="Arial" w:hAnsi="Arial" w:cs="Arial"/>
          <w:b/>
        </w:rPr>
        <w:t>Phone</w:t>
      </w:r>
      <w:r w:rsidRPr="00617965">
        <w:rPr>
          <w:rFonts w:ascii="Arial" w:hAnsi="Arial" w:cs="Arial"/>
          <w:b/>
          <w:smallCaps/>
        </w:rPr>
        <w:t>……………………………………………………………………...</w:t>
      </w:r>
      <w:r>
        <w:rPr>
          <w:rFonts w:ascii="Arial" w:hAnsi="Arial" w:cs="Arial"/>
          <w:b/>
          <w:smallCaps/>
        </w:rPr>
        <w:t>.....................</w:t>
      </w:r>
    </w:p>
    <w:p w14:paraId="23FA283F" w14:textId="77777777" w:rsidR="00866525" w:rsidRPr="00617965" w:rsidRDefault="00866525" w:rsidP="00866525">
      <w:pPr>
        <w:rPr>
          <w:rFonts w:ascii="Arial" w:hAnsi="Arial" w:cs="Arial"/>
          <w:b/>
          <w:smallCaps/>
        </w:rPr>
      </w:pPr>
    </w:p>
    <w:p w14:paraId="4EE6C803" w14:textId="3304DBB7" w:rsidR="00866525" w:rsidRPr="006B1B4F" w:rsidRDefault="00866525" w:rsidP="00866525">
      <w:pPr>
        <w:jc w:val="center"/>
        <w:rPr>
          <w:rFonts w:ascii="Arial" w:hAnsi="Arial" w:cs="Arial"/>
          <w:b/>
          <w:sz w:val="28"/>
          <w:szCs w:val="28"/>
        </w:rPr>
      </w:pPr>
      <w:r w:rsidRPr="006B1B4F">
        <w:rPr>
          <w:rFonts w:ascii="Arial" w:hAnsi="Arial" w:cs="Arial"/>
          <w:b/>
          <w:sz w:val="28"/>
          <w:szCs w:val="28"/>
        </w:rPr>
        <w:t xml:space="preserve">Full fee: </w:t>
      </w:r>
      <w:r w:rsidR="007062E5">
        <w:rPr>
          <w:rFonts w:ascii="Arial" w:hAnsi="Arial" w:cs="Arial"/>
          <w:b/>
          <w:sz w:val="28"/>
          <w:szCs w:val="28"/>
        </w:rPr>
        <w:t>£5</w:t>
      </w:r>
      <w:r w:rsidR="0063319C">
        <w:rPr>
          <w:rFonts w:ascii="Arial" w:hAnsi="Arial" w:cs="Arial"/>
          <w:b/>
          <w:sz w:val="28"/>
          <w:szCs w:val="28"/>
        </w:rPr>
        <w:t>5</w:t>
      </w:r>
      <w:r w:rsidR="00046508">
        <w:rPr>
          <w:rFonts w:ascii="Arial" w:hAnsi="Arial" w:cs="Arial"/>
          <w:b/>
          <w:sz w:val="28"/>
          <w:szCs w:val="28"/>
        </w:rPr>
        <w:t xml:space="preserve">   Concessionary fee: £</w:t>
      </w:r>
      <w:r w:rsidR="007062E5">
        <w:rPr>
          <w:rFonts w:ascii="Arial" w:hAnsi="Arial" w:cs="Arial"/>
          <w:b/>
          <w:sz w:val="28"/>
          <w:szCs w:val="28"/>
        </w:rPr>
        <w:t>4</w:t>
      </w:r>
      <w:r w:rsidR="0063319C">
        <w:rPr>
          <w:rFonts w:ascii="Arial" w:hAnsi="Arial" w:cs="Arial"/>
          <w:b/>
          <w:sz w:val="28"/>
          <w:szCs w:val="28"/>
        </w:rPr>
        <w:t>5</w:t>
      </w:r>
      <w:r w:rsidRPr="006B1B4F">
        <w:rPr>
          <w:rFonts w:ascii="Arial" w:hAnsi="Arial" w:cs="Arial"/>
          <w:b/>
          <w:sz w:val="28"/>
          <w:szCs w:val="28"/>
        </w:rPr>
        <w:t xml:space="preserve"> (trainees, </w:t>
      </w:r>
      <w:proofErr w:type="spellStart"/>
      <w:r w:rsidRPr="006B1B4F">
        <w:rPr>
          <w:rFonts w:ascii="Arial" w:hAnsi="Arial" w:cs="Arial"/>
          <w:b/>
          <w:sz w:val="28"/>
          <w:szCs w:val="28"/>
        </w:rPr>
        <w:t>etc</w:t>
      </w:r>
      <w:proofErr w:type="spellEnd"/>
      <w:r w:rsidRPr="006B1B4F">
        <w:rPr>
          <w:rFonts w:ascii="Arial" w:hAnsi="Arial" w:cs="Arial"/>
          <w:b/>
          <w:sz w:val="28"/>
          <w:szCs w:val="28"/>
        </w:rPr>
        <w:t>)</w:t>
      </w:r>
    </w:p>
    <w:p w14:paraId="0693EDBD" w14:textId="77777777" w:rsidR="00866525" w:rsidRDefault="00866525" w:rsidP="00866525">
      <w:pPr>
        <w:jc w:val="center"/>
        <w:rPr>
          <w:rFonts w:ascii="Arial" w:hAnsi="Arial" w:cs="Arial"/>
          <w:b/>
          <w:sz w:val="28"/>
          <w:szCs w:val="28"/>
        </w:rPr>
      </w:pPr>
      <w:r w:rsidRPr="00B64A2F">
        <w:rPr>
          <w:rFonts w:ascii="Arial" w:hAnsi="Arial" w:cs="Arial"/>
          <w:b/>
        </w:rPr>
        <w:t xml:space="preserve">Please make </w:t>
      </w:r>
      <w:proofErr w:type="spellStart"/>
      <w:r w:rsidRPr="00B64A2F">
        <w:rPr>
          <w:rFonts w:ascii="Arial" w:hAnsi="Arial" w:cs="Arial"/>
          <w:b/>
        </w:rPr>
        <w:t>cheques</w:t>
      </w:r>
      <w:proofErr w:type="spellEnd"/>
      <w:r w:rsidRPr="00B64A2F">
        <w:rPr>
          <w:rFonts w:ascii="Arial" w:hAnsi="Arial" w:cs="Arial"/>
          <w:b/>
        </w:rPr>
        <w:t xml:space="preserve"> payable to: </w:t>
      </w:r>
      <w:r w:rsidRPr="00352A4A">
        <w:rPr>
          <w:rFonts w:ascii="Arial" w:hAnsi="Arial" w:cs="Arial"/>
          <w:b/>
          <w:sz w:val="28"/>
          <w:szCs w:val="28"/>
        </w:rPr>
        <w:t xml:space="preserve">The Harry </w:t>
      </w:r>
      <w:proofErr w:type="spellStart"/>
      <w:r w:rsidRPr="00352A4A">
        <w:rPr>
          <w:rFonts w:ascii="Arial" w:hAnsi="Arial" w:cs="Arial"/>
          <w:b/>
          <w:sz w:val="28"/>
          <w:szCs w:val="28"/>
        </w:rPr>
        <w:t>Guntrip</w:t>
      </w:r>
      <w:proofErr w:type="spellEnd"/>
      <w:r w:rsidRPr="00352A4A">
        <w:rPr>
          <w:rFonts w:ascii="Arial" w:hAnsi="Arial" w:cs="Arial"/>
          <w:b/>
          <w:sz w:val="28"/>
          <w:szCs w:val="28"/>
        </w:rPr>
        <w:t xml:space="preserve"> Charitable Trust</w:t>
      </w:r>
    </w:p>
    <w:p w14:paraId="74142C8C" w14:textId="77777777" w:rsidR="00866525" w:rsidRPr="00352A4A" w:rsidRDefault="00866525" w:rsidP="00866525">
      <w:pPr>
        <w:jc w:val="center"/>
        <w:rPr>
          <w:rFonts w:ascii="Arial" w:hAnsi="Arial" w:cs="Arial"/>
          <w:b/>
        </w:rPr>
      </w:pPr>
      <w:r w:rsidRPr="00352A4A">
        <w:rPr>
          <w:rFonts w:ascii="Arial" w:hAnsi="Arial" w:cs="Arial"/>
          <w:b/>
        </w:rPr>
        <w:t xml:space="preserve">Please return your </w:t>
      </w:r>
      <w:proofErr w:type="spellStart"/>
      <w:r w:rsidRPr="00352A4A">
        <w:rPr>
          <w:rFonts w:ascii="Arial" w:hAnsi="Arial" w:cs="Arial"/>
          <w:b/>
        </w:rPr>
        <w:t>cheque</w:t>
      </w:r>
      <w:proofErr w:type="spellEnd"/>
      <w:r w:rsidRPr="00352A4A">
        <w:rPr>
          <w:rFonts w:ascii="Arial" w:hAnsi="Arial" w:cs="Arial"/>
          <w:b/>
        </w:rPr>
        <w:t xml:space="preserve"> with this completed registration form to:</w:t>
      </w:r>
    </w:p>
    <w:p w14:paraId="44FDDC3D" w14:textId="77777777" w:rsidR="00866525" w:rsidRPr="00352A4A" w:rsidRDefault="00866525" w:rsidP="00866525">
      <w:pPr>
        <w:jc w:val="center"/>
        <w:rPr>
          <w:rFonts w:ascii="Arial" w:hAnsi="Arial" w:cs="Arial"/>
          <w:b/>
          <w:sz w:val="28"/>
          <w:szCs w:val="28"/>
        </w:rPr>
      </w:pPr>
    </w:p>
    <w:p w14:paraId="6F1D2372" w14:textId="2869FD58" w:rsidR="00866525" w:rsidRDefault="0030552D" w:rsidP="0030552D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Dr</w:t>
      </w:r>
      <w:r w:rsidR="00517CE4">
        <w:rPr>
          <w:rFonts w:ascii="Arial" w:hAnsi="Arial" w:cs="Arial"/>
          <w:b/>
          <w:lang w:val="en-GB"/>
        </w:rPr>
        <w:t xml:space="preserve"> Chris Douglas, </w:t>
      </w:r>
      <w:r w:rsidR="00531D1D">
        <w:rPr>
          <w:rFonts w:ascii="Arial" w:hAnsi="Arial" w:cs="Arial"/>
          <w:b/>
          <w:lang w:val="en-GB"/>
        </w:rPr>
        <w:t xml:space="preserve">65 </w:t>
      </w:r>
      <w:proofErr w:type="spellStart"/>
      <w:r w:rsidR="00531D1D">
        <w:rPr>
          <w:rFonts w:ascii="Arial" w:hAnsi="Arial" w:cs="Arial"/>
          <w:b/>
          <w:lang w:val="en-GB"/>
        </w:rPr>
        <w:t>Dunford</w:t>
      </w:r>
      <w:proofErr w:type="spellEnd"/>
      <w:r w:rsidR="00531D1D">
        <w:rPr>
          <w:rFonts w:ascii="Arial" w:hAnsi="Arial" w:cs="Arial"/>
          <w:b/>
          <w:lang w:val="en-GB"/>
        </w:rPr>
        <w:t xml:space="preserve"> Road, Holmfirth</w:t>
      </w:r>
      <w:r>
        <w:rPr>
          <w:rFonts w:ascii="Arial" w:hAnsi="Arial" w:cs="Arial"/>
          <w:b/>
          <w:lang w:val="en-GB"/>
        </w:rPr>
        <w:t xml:space="preserve"> HD9 2DT</w:t>
      </w:r>
    </w:p>
    <w:p w14:paraId="56C19665" w14:textId="77777777" w:rsidR="0030552D" w:rsidRDefault="0030552D" w:rsidP="0030552D">
      <w:pPr>
        <w:jc w:val="center"/>
        <w:rPr>
          <w:rFonts w:ascii="Arial" w:hAnsi="Arial" w:cs="Arial"/>
          <w:b/>
          <w:lang w:val="en-GB"/>
        </w:rPr>
      </w:pPr>
    </w:p>
    <w:p w14:paraId="0F428727" w14:textId="77777777" w:rsidR="0030552D" w:rsidRPr="00C24139" w:rsidRDefault="0030552D" w:rsidP="0030552D">
      <w:pPr>
        <w:jc w:val="center"/>
        <w:rPr>
          <w:rFonts w:ascii="Arial" w:hAnsi="Arial" w:cs="Arial"/>
          <w:b/>
          <w:lang w:val="en-GB"/>
        </w:rPr>
      </w:pPr>
    </w:p>
    <w:p w14:paraId="4BE5D036" w14:textId="77777777" w:rsidR="00866525" w:rsidRDefault="00866525" w:rsidP="00866525">
      <w:pPr>
        <w:jc w:val="center"/>
        <w:rPr>
          <w:lang w:val="en-GB"/>
        </w:rPr>
      </w:pPr>
    </w:p>
    <w:p w14:paraId="4A7194F0" w14:textId="1EEB1A60" w:rsidR="00866525" w:rsidRPr="00617965" w:rsidRDefault="00A77608" w:rsidP="00EE2F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 </w:t>
      </w:r>
      <w:proofErr w:type="gramStart"/>
      <w:r>
        <w:rPr>
          <w:rFonts w:ascii="Arial" w:hAnsi="Arial" w:cs="Arial"/>
          <w:b/>
        </w:rPr>
        <w:t xml:space="preserve">Tickets </w:t>
      </w:r>
      <w:r w:rsidR="00866525">
        <w:rPr>
          <w:rFonts w:ascii="Arial" w:hAnsi="Arial" w:cs="Arial"/>
          <w:b/>
        </w:rPr>
        <w:t>!</w:t>
      </w:r>
      <w:proofErr w:type="gramEnd"/>
    </w:p>
    <w:p w14:paraId="21072018" w14:textId="77777777" w:rsidR="00A77608" w:rsidRDefault="00A77608" w:rsidP="00866525">
      <w:pPr>
        <w:jc w:val="both"/>
        <w:rPr>
          <w:rFonts w:ascii="Arial" w:hAnsi="Arial" w:cs="Arial"/>
          <w:b/>
          <w:sz w:val="20"/>
          <w:szCs w:val="20"/>
        </w:rPr>
      </w:pPr>
    </w:p>
    <w:p w14:paraId="026B958E" w14:textId="13DF6208" w:rsidR="00866525" w:rsidRDefault="00A77608" w:rsidP="0086652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 will receive an individually numbered ticket</w:t>
      </w:r>
      <w:r w:rsidR="00866525" w:rsidRPr="00BF0421">
        <w:rPr>
          <w:rFonts w:ascii="Arial" w:hAnsi="Arial" w:cs="Arial"/>
          <w:b/>
          <w:sz w:val="20"/>
          <w:szCs w:val="20"/>
        </w:rPr>
        <w:t xml:space="preserve"> </w:t>
      </w:r>
      <w:r w:rsidR="001622B7">
        <w:rPr>
          <w:rFonts w:ascii="Arial" w:hAnsi="Arial" w:cs="Arial"/>
          <w:b/>
          <w:sz w:val="20"/>
          <w:szCs w:val="20"/>
        </w:rPr>
        <w:t xml:space="preserve">which </w:t>
      </w:r>
      <w:r w:rsidR="00866525" w:rsidRPr="00BF0421">
        <w:rPr>
          <w:rFonts w:ascii="Arial" w:hAnsi="Arial" w:cs="Arial"/>
          <w:b/>
          <w:sz w:val="20"/>
          <w:szCs w:val="20"/>
        </w:rPr>
        <w:t xml:space="preserve">will be emailed to you with an individually named receipt and CPD certificate on receipt of your </w:t>
      </w:r>
      <w:proofErr w:type="spellStart"/>
      <w:r w:rsidR="00866525" w:rsidRPr="00BF0421">
        <w:rPr>
          <w:rFonts w:ascii="Arial" w:hAnsi="Arial" w:cs="Arial"/>
          <w:b/>
          <w:sz w:val="20"/>
          <w:szCs w:val="20"/>
        </w:rPr>
        <w:t>cheque</w:t>
      </w:r>
      <w:proofErr w:type="spellEnd"/>
      <w:r w:rsidR="00866525" w:rsidRPr="00BF0421">
        <w:rPr>
          <w:rFonts w:ascii="Arial" w:hAnsi="Arial" w:cs="Arial"/>
          <w:b/>
          <w:sz w:val="20"/>
          <w:szCs w:val="20"/>
        </w:rPr>
        <w:t xml:space="preserve">. </w:t>
      </w:r>
      <w:r w:rsidR="00866525" w:rsidRPr="00BF0421">
        <w:rPr>
          <w:rFonts w:ascii="Arial" w:hAnsi="Arial" w:cs="Arial"/>
          <w:sz w:val="20"/>
          <w:szCs w:val="20"/>
        </w:rPr>
        <w:t>The CPD certificate will require a signature</w:t>
      </w:r>
      <w:r w:rsidR="0062019B">
        <w:rPr>
          <w:rFonts w:ascii="Arial" w:hAnsi="Arial" w:cs="Arial"/>
          <w:sz w:val="20"/>
          <w:szCs w:val="20"/>
        </w:rPr>
        <w:t>,</w:t>
      </w:r>
      <w:r w:rsidR="00866525" w:rsidRPr="00BF0421">
        <w:rPr>
          <w:rFonts w:ascii="Arial" w:hAnsi="Arial" w:cs="Arial"/>
          <w:sz w:val="20"/>
          <w:szCs w:val="20"/>
        </w:rPr>
        <w:t xml:space="preserve"> which I will provide on the day and the receipt will allow anyone needing to, to claim for the event from their workplaces/be used for tax purposes. The tickets will be individually numbered to make the registration process easier as they will correspond to a numbered spreadsheet. </w:t>
      </w:r>
      <w:r w:rsidR="00EE2F43">
        <w:rPr>
          <w:rFonts w:ascii="Arial" w:hAnsi="Arial" w:cs="Arial"/>
          <w:b/>
          <w:sz w:val="20"/>
          <w:szCs w:val="20"/>
        </w:rPr>
        <w:t>The E ticket/receipt/CPD C</w:t>
      </w:r>
      <w:r w:rsidR="00866525" w:rsidRPr="00BF0421">
        <w:rPr>
          <w:rFonts w:ascii="Arial" w:hAnsi="Arial" w:cs="Arial"/>
          <w:b/>
          <w:sz w:val="20"/>
          <w:szCs w:val="20"/>
        </w:rPr>
        <w:t>ert</w:t>
      </w:r>
      <w:r w:rsidR="00EE2F43">
        <w:rPr>
          <w:rFonts w:ascii="Arial" w:hAnsi="Arial" w:cs="Arial"/>
          <w:b/>
          <w:sz w:val="20"/>
          <w:szCs w:val="20"/>
        </w:rPr>
        <w:t>ificate</w:t>
      </w:r>
      <w:r w:rsidR="00866525" w:rsidRPr="00BF0421">
        <w:rPr>
          <w:rFonts w:ascii="Arial" w:hAnsi="Arial" w:cs="Arial"/>
          <w:b/>
          <w:sz w:val="20"/>
          <w:szCs w:val="20"/>
        </w:rPr>
        <w:t xml:space="preserve"> will come as a PDF file for you to print. </w:t>
      </w:r>
    </w:p>
    <w:p w14:paraId="2758FE52" w14:textId="77777777" w:rsidR="00A77608" w:rsidRDefault="00A77608" w:rsidP="00866525">
      <w:pPr>
        <w:jc w:val="both"/>
        <w:rPr>
          <w:rFonts w:ascii="Arial" w:hAnsi="Arial" w:cs="Arial"/>
          <w:b/>
          <w:sz w:val="20"/>
          <w:szCs w:val="20"/>
        </w:rPr>
      </w:pPr>
    </w:p>
    <w:p w14:paraId="3C5FA499" w14:textId="7E92CE25" w:rsidR="00A77608" w:rsidRPr="00BF0421" w:rsidRDefault="00A77608" w:rsidP="0086652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contact me </w:t>
      </w:r>
      <w:hyperlink r:id="rId6" w:history="1">
        <w:r w:rsidR="007062E5" w:rsidRPr="00F86E3F">
          <w:rPr>
            <w:rStyle w:val="Hyperlink"/>
            <w:rFonts w:ascii="Arial" w:hAnsi="Arial" w:cs="Arial"/>
            <w:b/>
            <w:sz w:val="20"/>
            <w:szCs w:val="20"/>
          </w:rPr>
          <w:t>harryguntriptrust@gmail.com</w:t>
        </w:r>
      </w:hyperlink>
      <w:r w:rsidR="007062E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if you have not received your e ticket within 14 days of mailing me!</w:t>
      </w:r>
    </w:p>
    <w:p w14:paraId="74551E4F" w14:textId="77777777" w:rsidR="00866525" w:rsidRPr="00BF0421" w:rsidRDefault="00866525" w:rsidP="00866525">
      <w:pPr>
        <w:jc w:val="both"/>
        <w:rPr>
          <w:rFonts w:ascii="Arial" w:hAnsi="Arial" w:cs="Arial"/>
          <w:sz w:val="20"/>
          <w:szCs w:val="20"/>
        </w:rPr>
      </w:pPr>
    </w:p>
    <w:p w14:paraId="00789F9C" w14:textId="77777777" w:rsidR="00866525" w:rsidRDefault="00866525" w:rsidP="00866525">
      <w:pPr>
        <w:jc w:val="both"/>
        <w:rPr>
          <w:rFonts w:ascii="Arial" w:hAnsi="Arial" w:cs="Arial"/>
          <w:sz w:val="20"/>
          <w:szCs w:val="20"/>
        </w:rPr>
      </w:pPr>
      <w:r w:rsidRPr="00BF0421">
        <w:rPr>
          <w:rFonts w:ascii="Arial" w:hAnsi="Arial" w:cs="Arial"/>
          <w:sz w:val="20"/>
          <w:szCs w:val="20"/>
        </w:rPr>
        <w:t xml:space="preserve">If you no longer wish to be made aware of Harry </w:t>
      </w:r>
      <w:proofErr w:type="spellStart"/>
      <w:r w:rsidRPr="00BF0421">
        <w:rPr>
          <w:rFonts w:ascii="Arial" w:hAnsi="Arial" w:cs="Arial"/>
          <w:sz w:val="20"/>
          <w:szCs w:val="20"/>
        </w:rPr>
        <w:t>Guntrip</w:t>
      </w:r>
      <w:proofErr w:type="spellEnd"/>
      <w:r w:rsidRPr="00BF0421">
        <w:rPr>
          <w:rFonts w:ascii="Arial" w:hAnsi="Arial" w:cs="Arial"/>
          <w:sz w:val="20"/>
          <w:szCs w:val="20"/>
        </w:rPr>
        <w:t xml:space="preserve"> Trust / other psychoanalytic &amp; psychodynamic events in the region, please email me to say so with you</w:t>
      </w:r>
      <w:r>
        <w:rPr>
          <w:rFonts w:ascii="Arial" w:hAnsi="Arial" w:cs="Arial"/>
          <w:sz w:val="20"/>
          <w:szCs w:val="20"/>
        </w:rPr>
        <w:t>r name and email address.</w:t>
      </w:r>
      <w:r w:rsidRPr="00BF0421">
        <w:rPr>
          <w:rFonts w:ascii="Arial" w:hAnsi="Arial" w:cs="Arial"/>
          <w:sz w:val="20"/>
          <w:szCs w:val="20"/>
        </w:rPr>
        <w:t xml:space="preserve">      </w:t>
      </w:r>
    </w:p>
    <w:p w14:paraId="2E8FE53C" w14:textId="77777777" w:rsidR="00866525" w:rsidRDefault="00866525" w:rsidP="00866525">
      <w:pPr>
        <w:jc w:val="both"/>
        <w:rPr>
          <w:sz w:val="22"/>
          <w:szCs w:val="22"/>
        </w:rPr>
      </w:pPr>
    </w:p>
    <w:p w14:paraId="5709EA2A" w14:textId="77777777" w:rsidR="00D61029" w:rsidRDefault="00D61029" w:rsidP="00866525">
      <w:pPr>
        <w:jc w:val="center"/>
        <w:rPr>
          <w:rFonts w:ascii="Arial" w:hAnsi="Arial" w:cs="Arial"/>
          <w:b/>
          <w:sz w:val="22"/>
          <w:szCs w:val="22"/>
        </w:rPr>
      </w:pPr>
    </w:p>
    <w:p w14:paraId="32693BA1" w14:textId="77777777" w:rsidR="00D61029" w:rsidRDefault="00D61029" w:rsidP="00866525">
      <w:pPr>
        <w:jc w:val="center"/>
        <w:rPr>
          <w:rFonts w:ascii="Arial" w:hAnsi="Arial" w:cs="Arial"/>
          <w:b/>
          <w:sz w:val="22"/>
          <w:szCs w:val="22"/>
        </w:rPr>
      </w:pPr>
    </w:p>
    <w:p w14:paraId="0A215852" w14:textId="77777777" w:rsidR="00D61029" w:rsidRDefault="00D61029" w:rsidP="00866525">
      <w:pPr>
        <w:jc w:val="center"/>
        <w:rPr>
          <w:rFonts w:ascii="Arial" w:hAnsi="Arial" w:cs="Arial"/>
          <w:b/>
          <w:sz w:val="22"/>
          <w:szCs w:val="22"/>
        </w:rPr>
      </w:pPr>
    </w:p>
    <w:p w14:paraId="06478B69" w14:textId="77777777" w:rsidR="0030552D" w:rsidRDefault="0030552D" w:rsidP="00866525">
      <w:pPr>
        <w:jc w:val="center"/>
        <w:rPr>
          <w:rFonts w:ascii="Arial" w:hAnsi="Arial" w:cs="Arial"/>
          <w:b/>
          <w:sz w:val="22"/>
          <w:szCs w:val="22"/>
        </w:rPr>
      </w:pPr>
    </w:p>
    <w:p w14:paraId="615A062A" w14:textId="77777777" w:rsidR="00866525" w:rsidRDefault="00866525" w:rsidP="00866525">
      <w:pPr>
        <w:jc w:val="center"/>
        <w:rPr>
          <w:rFonts w:ascii="Arial" w:hAnsi="Arial" w:cs="Arial"/>
          <w:b/>
          <w:sz w:val="22"/>
          <w:szCs w:val="22"/>
        </w:rPr>
      </w:pPr>
      <w:r w:rsidRPr="00171EFB">
        <w:rPr>
          <w:rFonts w:ascii="Arial" w:hAnsi="Arial" w:cs="Arial"/>
          <w:b/>
          <w:sz w:val="22"/>
          <w:szCs w:val="22"/>
        </w:rPr>
        <w:t>Cancellation Policy</w:t>
      </w:r>
    </w:p>
    <w:p w14:paraId="3DFABBF8" w14:textId="77777777" w:rsidR="00D61029" w:rsidRDefault="00D61029" w:rsidP="00D61029">
      <w:pPr>
        <w:rPr>
          <w:rFonts w:ascii="Arial" w:hAnsi="Arial" w:cs="Arial"/>
          <w:b/>
          <w:sz w:val="22"/>
          <w:szCs w:val="22"/>
        </w:rPr>
      </w:pPr>
    </w:p>
    <w:p w14:paraId="55AB56A8" w14:textId="1FCDA322" w:rsidR="00866525" w:rsidRDefault="00866525" w:rsidP="00866525">
      <w:pPr>
        <w:jc w:val="both"/>
        <w:rPr>
          <w:rFonts w:ascii="Arial" w:hAnsi="Arial" w:cs="Arial"/>
          <w:sz w:val="20"/>
          <w:szCs w:val="20"/>
        </w:rPr>
      </w:pPr>
      <w:r w:rsidRPr="00D0009D">
        <w:rPr>
          <w:rFonts w:ascii="Arial" w:hAnsi="Arial" w:cs="Arial"/>
          <w:sz w:val="20"/>
          <w:szCs w:val="20"/>
        </w:rPr>
        <w:t>If you are for any reason unable to attend an event after you have purchased your ticket</w:t>
      </w:r>
      <w:r>
        <w:rPr>
          <w:rFonts w:ascii="Arial" w:hAnsi="Arial" w:cs="Arial"/>
          <w:sz w:val="20"/>
          <w:szCs w:val="20"/>
        </w:rPr>
        <w:t>, we will provide a full refund if you cancel with 28 days of the event and a refund of 50% if you cancel</w:t>
      </w:r>
      <w:r w:rsidR="000B1A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within 14 days of the event. We will offer no refund if you cancel within less than 14 days of the event. There will be a deduction of £10 from all refunds for administration.</w:t>
      </w:r>
    </w:p>
    <w:p w14:paraId="3C460A8C" w14:textId="77777777" w:rsidR="00D61029" w:rsidRDefault="00D61029" w:rsidP="00866525">
      <w:pPr>
        <w:jc w:val="both"/>
        <w:rPr>
          <w:rFonts w:ascii="Arial" w:hAnsi="Arial" w:cs="Arial"/>
          <w:sz w:val="20"/>
          <w:szCs w:val="20"/>
        </w:rPr>
      </w:pPr>
    </w:p>
    <w:p w14:paraId="345F2FFE" w14:textId="77777777" w:rsidR="00D61029" w:rsidRDefault="00D61029" w:rsidP="00866525">
      <w:pPr>
        <w:jc w:val="both"/>
        <w:rPr>
          <w:rFonts w:ascii="Arial" w:hAnsi="Arial" w:cs="Arial"/>
          <w:sz w:val="20"/>
          <w:szCs w:val="20"/>
        </w:rPr>
      </w:pPr>
    </w:p>
    <w:p w14:paraId="76AECC36" w14:textId="6D623B17" w:rsidR="00D61029" w:rsidRPr="0030552D" w:rsidRDefault="00D61029" w:rsidP="0030552D">
      <w:pPr>
        <w:rPr>
          <w:rFonts w:ascii="Arial" w:hAnsi="Arial" w:cs="Arial"/>
          <w:b/>
          <w:sz w:val="20"/>
          <w:szCs w:val="20"/>
        </w:rPr>
      </w:pPr>
    </w:p>
    <w:p w14:paraId="7CAD61E4" w14:textId="77777777" w:rsidR="00D61029" w:rsidRPr="00D61029" w:rsidRDefault="00D61029" w:rsidP="00D61029">
      <w:pPr>
        <w:jc w:val="center"/>
        <w:rPr>
          <w:rFonts w:ascii="Arial" w:hAnsi="Arial" w:cs="Arial"/>
          <w:b/>
          <w:sz w:val="20"/>
          <w:szCs w:val="20"/>
        </w:rPr>
      </w:pPr>
    </w:p>
    <w:p w14:paraId="292841A6" w14:textId="77777777" w:rsidR="00866525" w:rsidRDefault="00866525"/>
    <w:sectPr w:rsidR="00866525" w:rsidSect="00E577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66"/>
    <w:rsid w:val="00010D71"/>
    <w:rsid w:val="00046508"/>
    <w:rsid w:val="000A24C5"/>
    <w:rsid w:val="000B1AFE"/>
    <w:rsid w:val="000B6AFF"/>
    <w:rsid w:val="001048A4"/>
    <w:rsid w:val="00152659"/>
    <w:rsid w:val="001622B7"/>
    <w:rsid w:val="00177A6E"/>
    <w:rsid w:val="001A0705"/>
    <w:rsid w:val="002262E9"/>
    <w:rsid w:val="002311BE"/>
    <w:rsid w:val="002E1807"/>
    <w:rsid w:val="0030552D"/>
    <w:rsid w:val="00357B39"/>
    <w:rsid w:val="003754C4"/>
    <w:rsid w:val="003C55B6"/>
    <w:rsid w:val="003E5479"/>
    <w:rsid w:val="00466798"/>
    <w:rsid w:val="004A5666"/>
    <w:rsid w:val="00503F43"/>
    <w:rsid w:val="00517CE4"/>
    <w:rsid w:val="00522D24"/>
    <w:rsid w:val="00531D1D"/>
    <w:rsid w:val="005740AC"/>
    <w:rsid w:val="005A6612"/>
    <w:rsid w:val="005C2566"/>
    <w:rsid w:val="00601F29"/>
    <w:rsid w:val="0062019B"/>
    <w:rsid w:val="0063319C"/>
    <w:rsid w:val="00697291"/>
    <w:rsid w:val="006A2A6E"/>
    <w:rsid w:val="006B1B4F"/>
    <w:rsid w:val="006D6322"/>
    <w:rsid w:val="007039A0"/>
    <w:rsid w:val="007062E5"/>
    <w:rsid w:val="00763043"/>
    <w:rsid w:val="00782D32"/>
    <w:rsid w:val="007A1E6E"/>
    <w:rsid w:val="007B6F53"/>
    <w:rsid w:val="0080774B"/>
    <w:rsid w:val="00815C95"/>
    <w:rsid w:val="00854CAD"/>
    <w:rsid w:val="00866525"/>
    <w:rsid w:val="008D669F"/>
    <w:rsid w:val="00904A86"/>
    <w:rsid w:val="00907DE1"/>
    <w:rsid w:val="00957C98"/>
    <w:rsid w:val="0096030E"/>
    <w:rsid w:val="009C53AB"/>
    <w:rsid w:val="009E31CB"/>
    <w:rsid w:val="00A33798"/>
    <w:rsid w:val="00A77608"/>
    <w:rsid w:val="00A96C0B"/>
    <w:rsid w:val="00AC2D55"/>
    <w:rsid w:val="00AF3F10"/>
    <w:rsid w:val="00B1588E"/>
    <w:rsid w:val="00B243B7"/>
    <w:rsid w:val="00B471D0"/>
    <w:rsid w:val="00C114A2"/>
    <w:rsid w:val="00C85B12"/>
    <w:rsid w:val="00CA3E1B"/>
    <w:rsid w:val="00CF538F"/>
    <w:rsid w:val="00D21D5B"/>
    <w:rsid w:val="00D22945"/>
    <w:rsid w:val="00D43F73"/>
    <w:rsid w:val="00D61029"/>
    <w:rsid w:val="00D87759"/>
    <w:rsid w:val="00E54E3C"/>
    <w:rsid w:val="00E577AA"/>
    <w:rsid w:val="00EC445F"/>
    <w:rsid w:val="00EE2F43"/>
    <w:rsid w:val="00EF1A66"/>
    <w:rsid w:val="00F0071A"/>
    <w:rsid w:val="00F4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61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6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6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866525"/>
    <w:rPr>
      <w:color w:val="0000FF"/>
      <w:u w:val="single"/>
    </w:rPr>
  </w:style>
  <w:style w:type="character" w:styleId="Strong">
    <w:name w:val="Strong"/>
    <w:basedOn w:val="DefaultParagraphFont"/>
    <w:qFormat/>
    <w:rsid w:val="008665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6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6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866525"/>
    <w:rPr>
      <w:color w:val="0000FF"/>
      <w:u w:val="single"/>
    </w:rPr>
  </w:style>
  <w:style w:type="character" w:styleId="Strong">
    <w:name w:val="Strong"/>
    <w:basedOn w:val="DefaultParagraphFont"/>
    <w:qFormat/>
    <w:rsid w:val="00866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rryguntriptrus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Taylor</dc:creator>
  <cp:lastModifiedBy>User2</cp:lastModifiedBy>
  <cp:revision>4</cp:revision>
  <dcterms:created xsi:type="dcterms:W3CDTF">2017-09-05T15:00:00Z</dcterms:created>
  <dcterms:modified xsi:type="dcterms:W3CDTF">2017-09-11T21:35:00Z</dcterms:modified>
</cp:coreProperties>
</file>