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DB1A5" w14:textId="7D957FEC" w:rsidR="00196823" w:rsidRPr="00196823" w:rsidRDefault="00196823" w:rsidP="00196823">
      <w:pPr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196823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"/var/folders/x1/l4jy3knx7nj13pc87rk17rm40000gn/T/com.microsoft.Word/WebArchiveCopyPasteTempFiles/page1image37389744" \* MERGEFORMATINET </w:instrText>
      </w:r>
      <w:r w:rsidRPr="00196823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19682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350D021C" wp14:editId="1EDC1EC7">
            <wp:extent cx="734695" cy="504190"/>
            <wp:effectExtent l="0" t="0" r="1905" b="3810"/>
            <wp:docPr id="4" name="Picture 4" descr="page1image373897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738974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823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59D4B5FF" w14:textId="6B597373" w:rsidR="00196823" w:rsidRPr="00196823" w:rsidRDefault="00196823" w:rsidP="001968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ArialNarrow" w:eastAsia="Times New Roman" w:hAnsi="ArialNarrow" w:cs="Times New Roman"/>
          <w:b/>
          <w:bCs/>
          <w:color w:val="7F0000"/>
          <w:sz w:val="44"/>
          <w:szCs w:val="44"/>
          <w:lang w:val="en-GB" w:eastAsia="en-GB"/>
        </w:rPr>
        <w:t>The Harry Guntrip Psychotherapy Trust</w:t>
      </w:r>
    </w:p>
    <w:p w14:paraId="5056EB2B" w14:textId="5C55F1A9" w:rsidR="00196823" w:rsidRPr="008E5B77" w:rsidRDefault="00196823" w:rsidP="001968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70C0"/>
          <w:lang w:val="en-GB" w:eastAsia="en-GB"/>
        </w:rPr>
      </w:pPr>
      <w:r w:rsidRPr="008E5B77">
        <w:rPr>
          <w:rFonts w:ascii="Helvetica" w:eastAsia="Times New Roman" w:hAnsi="Helvetica" w:cs="Times New Roman"/>
          <w:color w:val="0070C0"/>
          <w:sz w:val="48"/>
          <w:szCs w:val="48"/>
          <w:lang w:val="en-GB" w:eastAsia="en-GB"/>
        </w:rPr>
        <w:t>‘Anticipating Suicide’</w:t>
      </w:r>
    </w:p>
    <w:p w14:paraId="66D47670" w14:textId="3626FD49" w:rsidR="00196823" w:rsidRDefault="00196823" w:rsidP="0019682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sz w:val="44"/>
          <w:szCs w:val="44"/>
          <w:lang w:val="en-GB" w:eastAsia="en-GB"/>
        </w:rPr>
      </w:pPr>
      <w:r>
        <w:rPr>
          <w:rFonts w:ascii="Helvetica" w:eastAsia="Times New Roman" w:hAnsi="Helvetica" w:cs="Times New Roman"/>
          <w:b/>
          <w:bCs/>
          <w:sz w:val="44"/>
          <w:szCs w:val="44"/>
          <w:lang w:val="en-GB" w:eastAsia="en-GB"/>
        </w:rPr>
        <w:t>Donald Campbell</w:t>
      </w:r>
    </w:p>
    <w:p w14:paraId="60B67D40" w14:textId="03CDF6CC" w:rsidR="00DA1FD3" w:rsidRPr="00EB5C39" w:rsidRDefault="008B048F" w:rsidP="00DA1FD3">
      <w:pPr>
        <w:pStyle w:val="Body"/>
        <w:jc w:val="center"/>
        <w:rPr>
          <w:rFonts w:ascii="Helvetica" w:eastAsia="Arial" w:hAnsi="Helvetica" w:cs="Arial"/>
          <w:b/>
          <w:bCs/>
          <w:color w:val="0070C0"/>
          <w:sz w:val="32"/>
          <w:szCs w:val="32"/>
        </w:rPr>
      </w:pPr>
      <w:r w:rsidRPr="00EB5C39">
        <w:rPr>
          <w:rFonts w:ascii="Helvetica" w:eastAsia="Times New Roman" w:hAnsi="Helvetica" w:cs="Arial"/>
          <w:b/>
          <w:bCs/>
          <w:color w:val="0070C0"/>
          <w:sz w:val="32"/>
          <w:szCs w:val="32"/>
        </w:rPr>
        <w:t>Saturday December 5th</w:t>
      </w:r>
      <w:r w:rsidR="00DA1FD3" w:rsidRPr="00EB5C39">
        <w:rPr>
          <w:rFonts w:ascii="Helvetica" w:hAnsi="Helvetica"/>
          <w:b/>
          <w:bCs/>
          <w:color w:val="0070C0"/>
          <w:sz w:val="32"/>
          <w:szCs w:val="32"/>
          <w:lang w:val="en-US"/>
        </w:rPr>
        <w:t xml:space="preserve"> </w:t>
      </w:r>
      <w:r w:rsidR="005007DD" w:rsidRPr="00EB5C39">
        <w:rPr>
          <w:rFonts w:ascii="Helvetica" w:eastAsia="Times New Roman" w:hAnsi="Helvetica" w:cs="Arial"/>
          <w:b/>
          <w:bCs/>
          <w:color w:val="0070C0"/>
          <w:sz w:val="32"/>
          <w:szCs w:val="32"/>
        </w:rPr>
        <w:t>1</w:t>
      </w:r>
      <w:r w:rsidR="00207221" w:rsidRPr="00EB5C39">
        <w:rPr>
          <w:rFonts w:ascii="Helvetica" w:eastAsia="Times New Roman" w:hAnsi="Helvetica" w:cs="Arial"/>
          <w:b/>
          <w:bCs/>
          <w:color w:val="0070C0"/>
          <w:sz w:val="32"/>
          <w:szCs w:val="32"/>
        </w:rPr>
        <w:t>:00</w:t>
      </w:r>
      <w:r w:rsidRPr="00EB5C39">
        <w:rPr>
          <w:rFonts w:ascii="Helvetica" w:eastAsia="Times New Roman" w:hAnsi="Helvetica" w:cs="Arial"/>
          <w:b/>
          <w:bCs/>
          <w:color w:val="0070C0"/>
          <w:sz w:val="32"/>
          <w:szCs w:val="32"/>
        </w:rPr>
        <w:t>pm</w:t>
      </w:r>
      <w:r w:rsidR="00207221" w:rsidRPr="00EB5C39">
        <w:rPr>
          <w:rFonts w:ascii="Helvetica" w:eastAsia="Times New Roman" w:hAnsi="Helvetica" w:cs="Arial"/>
          <w:b/>
          <w:bCs/>
          <w:color w:val="0070C0"/>
          <w:sz w:val="32"/>
          <w:szCs w:val="32"/>
        </w:rPr>
        <w:t xml:space="preserve"> - </w:t>
      </w:r>
      <w:r w:rsidRPr="00EB5C39">
        <w:rPr>
          <w:rFonts w:ascii="Helvetica" w:eastAsia="Times New Roman" w:hAnsi="Helvetica" w:cs="Arial"/>
          <w:b/>
          <w:bCs/>
          <w:color w:val="0070C0"/>
          <w:sz w:val="32"/>
          <w:szCs w:val="32"/>
        </w:rPr>
        <w:t>4:30</w:t>
      </w:r>
      <w:r w:rsidR="00207221" w:rsidRPr="00EB5C39">
        <w:rPr>
          <w:rFonts w:ascii="Helvetica" w:eastAsia="Times New Roman" w:hAnsi="Helvetica" w:cs="Arial"/>
          <w:b/>
          <w:bCs/>
          <w:color w:val="0070C0"/>
          <w:sz w:val="32"/>
          <w:szCs w:val="32"/>
        </w:rPr>
        <w:t>pm</w:t>
      </w:r>
      <w:r w:rsidR="00DA1FD3" w:rsidRPr="00EB5C39">
        <w:rPr>
          <w:rFonts w:ascii="Helvetica" w:hAnsi="Helvetica"/>
          <w:b/>
          <w:bCs/>
          <w:color w:val="0070C0"/>
          <w:sz w:val="32"/>
          <w:szCs w:val="32"/>
          <w:lang w:val="en-US"/>
        </w:rPr>
        <w:t xml:space="preserve"> </w:t>
      </w:r>
    </w:p>
    <w:p w14:paraId="0AF47833" w14:textId="77777777" w:rsidR="009164D8" w:rsidRDefault="009164D8" w:rsidP="00DA1FD3">
      <w:pPr>
        <w:pStyle w:val="Body"/>
        <w:jc w:val="center"/>
        <w:rPr>
          <w:rFonts w:ascii="Arial" w:hAnsi="Arial"/>
          <w:b/>
          <w:bCs/>
          <w:lang w:val="en-US"/>
        </w:rPr>
      </w:pPr>
    </w:p>
    <w:p w14:paraId="145CD4C7" w14:textId="0A160CC4" w:rsidR="00DA1FD3" w:rsidRPr="00EB5C39" w:rsidRDefault="00DA1FD3" w:rsidP="00DA1FD3">
      <w:pPr>
        <w:pStyle w:val="Body"/>
        <w:jc w:val="center"/>
        <w:rPr>
          <w:rFonts w:ascii="Helvetica" w:eastAsia="Times New Roman" w:hAnsi="Helvetica" w:cs="Times New Roman"/>
        </w:rPr>
      </w:pPr>
      <w:r w:rsidRPr="00EB5C39">
        <w:rPr>
          <w:rFonts w:ascii="Helvetica" w:hAnsi="Helvetica"/>
          <w:b/>
          <w:bCs/>
          <w:lang w:val="en-US"/>
        </w:rPr>
        <w:t>Full fee £4</w:t>
      </w:r>
      <w:r w:rsidR="00AA4F50" w:rsidRPr="00EB5C39">
        <w:rPr>
          <w:rFonts w:ascii="Helvetica" w:hAnsi="Helvetica"/>
          <w:b/>
          <w:bCs/>
          <w:lang w:val="en-US"/>
        </w:rPr>
        <w:t>5</w:t>
      </w:r>
      <w:r w:rsidRPr="00EB5C39">
        <w:rPr>
          <w:rFonts w:ascii="Helvetica" w:hAnsi="Helvetica"/>
          <w:b/>
          <w:bCs/>
          <w:lang w:val="en-US"/>
        </w:rPr>
        <w:t xml:space="preserve"> Concessionary fee (students) £</w:t>
      </w:r>
      <w:r w:rsidR="00AA4F50" w:rsidRPr="00EB5C39">
        <w:rPr>
          <w:rFonts w:ascii="Helvetica" w:hAnsi="Helvetica"/>
          <w:b/>
          <w:bCs/>
          <w:lang w:val="en-US"/>
        </w:rPr>
        <w:t>40</w:t>
      </w:r>
    </w:p>
    <w:p w14:paraId="02E82D38" w14:textId="1F4D2DA3" w:rsidR="006570A0" w:rsidRPr="006570A0" w:rsidRDefault="006570A0" w:rsidP="0019682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</w:pPr>
      <w:r w:rsidRPr="006570A0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val="en-GB" w:eastAsia="en-GB"/>
        </w:rPr>
        <w:t xml:space="preserve">Discussant: Dr </w:t>
      </w:r>
      <w:proofErr w:type="spellStart"/>
      <w:r w:rsidRPr="006570A0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val="en-GB" w:eastAsia="en-GB"/>
        </w:rPr>
        <w:t>Gearóid</w:t>
      </w:r>
      <w:proofErr w:type="spellEnd"/>
      <w:r w:rsidRPr="006570A0">
        <w:rPr>
          <w:rFonts w:ascii="Helvetica" w:eastAsia="Times New Roman" w:hAnsi="Helvetica" w:cs="Times New Roman"/>
          <w:b/>
          <w:bCs/>
          <w:color w:val="000000"/>
          <w:sz w:val="32"/>
          <w:szCs w:val="32"/>
          <w:lang w:val="en-GB" w:eastAsia="en-GB"/>
        </w:rPr>
        <w:t xml:space="preserve"> Fitzgerald</w:t>
      </w:r>
      <w:r w:rsidRPr="006570A0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 </w:t>
      </w:r>
    </w:p>
    <w:p w14:paraId="7FD08E3C" w14:textId="51BE423D" w:rsidR="00196823" w:rsidRDefault="00196823" w:rsidP="00B2466E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</w:pPr>
      <w:r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Chair: </w:t>
      </w:r>
      <w:r w:rsidR="00D82D54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Dr </w:t>
      </w:r>
      <w:r w:rsidRPr="005007DD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Anuradha Menon</w:t>
      </w:r>
      <w:r w:rsidR="006570A0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 </w:t>
      </w:r>
    </w:p>
    <w:p w14:paraId="0AFFF202" w14:textId="77777777" w:rsidR="008E5B77" w:rsidRPr="00196823" w:rsidRDefault="008E5B77" w:rsidP="00B246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lang w:val="en-GB" w:eastAsia="en-GB"/>
        </w:rPr>
      </w:pPr>
    </w:p>
    <w:p w14:paraId="3F34AECE" w14:textId="0F508ADB" w:rsidR="00196823" w:rsidRDefault="00196823" w:rsidP="00B2466E">
      <w:pPr>
        <w:jc w:val="both"/>
        <w:rPr>
          <w:rFonts w:ascii="Helvetica" w:hAnsi="Helvetica"/>
          <w:sz w:val="22"/>
          <w:szCs w:val="22"/>
        </w:rPr>
      </w:pPr>
      <w:r w:rsidRPr="00AD030F">
        <w:rPr>
          <w:rFonts w:ascii="Helvetica" w:hAnsi="Helvetica"/>
          <w:b/>
          <w:bCs/>
          <w:iCs/>
          <w:sz w:val="22"/>
          <w:szCs w:val="22"/>
          <w:lang w:val="fr-FR"/>
        </w:rPr>
        <w:t>Donald Campbell</w:t>
      </w:r>
      <w:r w:rsidRPr="00196823">
        <w:rPr>
          <w:rFonts w:ascii="Helvetica" w:hAnsi="Helvetica"/>
          <w:sz w:val="22"/>
          <w:szCs w:val="22"/>
          <w:lang w:val="fr-FR"/>
        </w:rPr>
        <w:t xml:space="preserve"> Is a </w:t>
      </w:r>
      <w:r>
        <w:rPr>
          <w:rFonts w:ascii="Helvetica" w:hAnsi="Helvetica"/>
          <w:sz w:val="22"/>
          <w:szCs w:val="22"/>
          <w:lang w:val="fr-FR"/>
        </w:rPr>
        <w:t>T</w:t>
      </w:r>
      <w:r w:rsidRPr="00196823">
        <w:rPr>
          <w:rFonts w:ascii="Helvetica" w:hAnsi="Helvetica"/>
          <w:sz w:val="22"/>
          <w:szCs w:val="22"/>
          <w:lang w:val="fr-FR"/>
        </w:rPr>
        <w:t xml:space="preserve">raining and </w:t>
      </w:r>
      <w:proofErr w:type="spellStart"/>
      <w:r>
        <w:rPr>
          <w:rFonts w:ascii="Helvetica" w:hAnsi="Helvetica"/>
          <w:sz w:val="22"/>
          <w:szCs w:val="22"/>
          <w:lang w:val="fr-FR"/>
        </w:rPr>
        <w:t>S</w:t>
      </w:r>
      <w:r w:rsidRPr="00196823">
        <w:rPr>
          <w:rFonts w:ascii="Helvetica" w:hAnsi="Helvetica"/>
          <w:sz w:val="22"/>
          <w:szCs w:val="22"/>
          <w:lang w:val="fr-FR"/>
        </w:rPr>
        <w:t>upervising</w:t>
      </w:r>
      <w:proofErr w:type="spellEnd"/>
      <w:r w:rsidRPr="00196823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fr-FR"/>
        </w:rPr>
        <w:t>A</w:t>
      </w:r>
      <w:r w:rsidRPr="00196823">
        <w:rPr>
          <w:rFonts w:ascii="Helvetica" w:hAnsi="Helvetica"/>
          <w:sz w:val="22"/>
          <w:szCs w:val="22"/>
          <w:lang w:val="fr-FR"/>
        </w:rPr>
        <w:t>nalyst</w:t>
      </w:r>
      <w:proofErr w:type="spellEnd"/>
      <w:r w:rsidRPr="00196823">
        <w:rPr>
          <w:rFonts w:ascii="Helvetica" w:hAnsi="Helvetica"/>
          <w:sz w:val="22"/>
          <w:szCs w:val="22"/>
          <w:lang w:val="fr-FR"/>
        </w:rPr>
        <w:t xml:space="preserve">, </w:t>
      </w:r>
      <w:proofErr w:type="spellStart"/>
      <w:r w:rsidRPr="00196823">
        <w:rPr>
          <w:rFonts w:ascii="Helvetica" w:hAnsi="Helvetica"/>
          <w:sz w:val="22"/>
          <w:szCs w:val="22"/>
          <w:lang w:val="fr-FR"/>
        </w:rPr>
        <w:t>Distinguished</w:t>
      </w:r>
      <w:proofErr w:type="spellEnd"/>
      <w:r w:rsidRPr="00196823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Pr="00196823">
        <w:rPr>
          <w:rFonts w:ascii="Helvetica" w:hAnsi="Helvetica"/>
          <w:sz w:val="22"/>
          <w:szCs w:val="22"/>
          <w:lang w:val="fr-FR"/>
        </w:rPr>
        <w:t>Fellow</w:t>
      </w:r>
      <w:proofErr w:type="spellEnd"/>
      <w:r w:rsidRPr="00196823">
        <w:rPr>
          <w:rFonts w:ascii="Helvetica" w:hAnsi="Helvetica"/>
          <w:sz w:val="22"/>
          <w:szCs w:val="22"/>
          <w:lang w:val="fr-FR"/>
        </w:rPr>
        <w:t>, </w:t>
      </w:r>
      <w:proofErr w:type="spellStart"/>
      <w:r w:rsidRPr="00196823">
        <w:rPr>
          <w:rFonts w:ascii="Helvetica" w:hAnsi="Helvetica"/>
          <w:sz w:val="22"/>
          <w:szCs w:val="22"/>
          <w:lang w:val="fr-FR"/>
        </w:rPr>
        <w:t>past</w:t>
      </w:r>
      <w:proofErr w:type="spellEnd"/>
      <w:r w:rsidRPr="00196823">
        <w:rPr>
          <w:rFonts w:ascii="Helvetica" w:hAnsi="Helvetica"/>
          <w:sz w:val="22"/>
          <w:szCs w:val="22"/>
          <w:lang w:val="fr-FR"/>
        </w:rPr>
        <w:t xml:space="preserve"> </w:t>
      </w:r>
      <w:proofErr w:type="spellStart"/>
      <w:r w:rsidRPr="00196823">
        <w:rPr>
          <w:rFonts w:ascii="Helvetica" w:hAnsi="Helvetica"/>
          <w:sz w:val="22"/>
          <w:szCs w:val="22"/>
          <w:lang w:val="fr-FR"/>
        </w:rPr>
        <w:t>President</w:t>
      </w:r>
      <w:proofErr w:type="spellEnd"/>
      <w:r w:rsidRPr="00196823">
        <w:rPr>
          <w:rFonts w:ascii="Helvetica" w:hAnsi="Helvetica"/>
          <w:sz w:val="22"/>
          <w:szCs w:val="22"/>
          <w:lang w:val="fr-FR"/>
        </w:rPr>
        <w:t xml:space="preserve"> of the British </w:t>
      </w:r>
      <w:r w:rsidRPr="00196823">
        <w:rPr>
          <w:rFonts w:ascii="Helvetica" w:hAnsi="Helvetica"/>
          <w:sz w:val="22"/>
          <w:szCs w:val="22"/>
        </w:rPr>
        <w:t xml:space="preserve">Psychoanalytical Society, and former Secretary General of the International Psychoanalytic Association. </w:t>
      </w:r>
      <w:r>
        <w:rPr>
          <w:rFonts w:ascii="Helvetica" w:hAnsi="Helvetica"/>
          <w:sz w:val="22"/>
          <w:szCs w:val="22"/>
        </w:rPr>
        <w:t>As</w:t>
      </w:r>
      <w:r w:rsidRPr="00196823">
        <w:rPr>
          <w:rFonts w:ascii="Helvetica" w:hAnsi="Helvetica"/>
          <w:sz w:val="22"/>
          <w:szCs w:val="22"/>
        </w:rPr>
        <w:t xml:space="preserve"> </w:t>
      </w:r>
      <w:r w:rsidR="00AD030F">
        <w:rPr>
          <w:rFonts w:ascii="Helvetica" w:hAnsi="Helvetica"/>
          <w:sz w:val="22"/>
          <w:szCs w:val="22"/>
        </w:rPr>
        <w:t xml:space="preserve">then </w:t>
      </w:r>
      <w:r w:rsidRPr="00196823">
        <w:rPr>
          <w:rFonts w:ascii="Helvetica" w:hAnsi="Helvetica"/>
          <w:sz w:val="22"/>
          <w:szCs w:val="22"/>
        </w:rPr>
        <w:t xml:space="preserve">Chair of the Portman Clinic in London, he worked as </w:t>
      </w:r>
      <w:r>
        <w:rPr>
          <w:rFonts w:ascii="Helvetica" w:hAnsi="Helvetica"/>
          <w:sz w:val="22"/>
          <w:szCs w:val="22"/>
        </w:rPr>
        <w:t xml:space="preserve">a </w:t>
      </w:r>
      <w:r w:rsidRPr="00196823">
        <w:rPr>
          <w:rFonts w:ascii="Helvetica" w:hAnsi="Helvetica"/>
          <w:sz w:val="22"/>
          <w:szCs w:val="22"/>
        </w:rPr>
        <w:t xml:space="preserve">child, adolescent and adult analyst for 30 years with violent and delinquent individuals and patients suffering from a perversion. He has published papers on such subjects as adolescence, doubt, shame, metaphor, violence, perversion, child sexual abuse, and horror film monsters.  In 2017 his paper “Self-analysis and the development of an interpretation” appeared in the </w:t>
      </w:r>
      <w:r w:rsidRPr="00196823">
        <w:rPr>
          <w:rFonts w:ascii="Helvetica" w:hAnsi="Helvetica"/>
          <w:i/>
          <w:sz w:val="22"/>
          <w:szCs w:val="22"/>
        </w:rPr>
        <w:t xml:space="preserve">International Journal of Psychoanalysis. </w:t>
      </w:r>
      <w:r w:rsidRPr="00196823">
        <w:rPr>
          <w:rFonts w:ascii="Helvetica" w:hAnsi="Helvetica"/>
          <w:sz w:val="22"/>
          <w:szCs w:val="22"/>
        </w:rPr>
        <w:t>Recently, he co-authored</w:t>
      </w:r>
      <w:r w:rsidRPr="00196823">
        <w:rPr>
          <w:rFonts w:ascii="Helvetica" w:hAnsi="Helvetica"/>
          <w:i/>
          <w:sz w:val="22"/>
          <w:szCs w:val="22"/>
        </w:rPr>
        <w:t xml:space="preserve"> </w:t>
      </w:r>
      <w:r w:rsidRPr="00196823">
        <w:rPr>
          <w:rFonts w:ascii="Helvetica" w:hAnsi="Helvetica"/>
          <w:sz w:val="22"/>
          <w:szCs w:val="22"/>
        </w:rPr>
        <w:t xml:space="preserve">with Rob Hale, </w:t>
      </w:r>
      <w:r w:rsidRPr="00196823">
        <w:rPr>
          <w:rFonts w:ascii="Helvetica" w:hAnsi="Helvetica"/>
          <w:i/>
          <w:sz w:val="22"/>
          <w:szCs w:val="22"/>
        </w:rPr>
        <w:t>Working in the Dark: Understanding the pre-suicide state of mind</w:t>
      </w:r>
      <w:r w:rsidRPr="00196823">
        <w:rPr>
          <w:rFonts w:ascii="Helvetica" w:hAnsi="Helvetica"/>
          <w:sz w:val="22"/>
          <w:szCs w:val="22"/>
        </w:rPr>
        <w:t>, which was published by Routledge.</w:t>
      </w:r>
    </w:p>
    <w:p w14:paraId="1FEBBCEA" w14:textId="77777777" w:rsidR="009164D8" w:rsidRDefault="009164D8" w:rsidP="00196823">
      <w:pPr>
        <w:ind w:left="720"/>
        <w:jc w:val="center"/>
      </w:pPr>
    </w:p>
    <w:p w14:paraId="5071DA52" w14:textId="6E1A4183" w:rsidR="009164D8" w:rsidRDefault="00D82D54" w:rsidP="00B2466E">
      <w:pPr>
        <w:jc w:val="both"/>
        <w:rPr>
          <w:rFonts w:ascii="Helvetica" w:eastAsia="Times New Roman" w:hAnsi="Helvetica" w:cs="Times New Roman"/>
          <w:color w:val="000000"/>
          <w:sz w:val="22"/>
          <w:szCs w:val="22"/>
          <w:lang w:val="en-GB" w:eastAsia="en-GB"/>
        </w:rPr>
      </w:pPr>
      <w:r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Dr </w:t>
      </w:r>
      <w:proofErr w:type="spellStart"/>
      <w:r w:rsidR="006570A0" w:rsidRPr="006570A0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GB" w:eastAsia="en-GB"/>
        </w:rPr>
        <w:t>Gearóid</w:t>
      </w:r>
      <w:proofErr w:type="spellEnd"/>
      <w:r w:rsidR="00196823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 Fitzgerald </w:t>
      </w:r>
      <w:r w:rsidR="00196823" w:rsidRPr="00196823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is a </w:t>
      </w:r>
      <w:r w:rsidR="00520733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Psychoanalyst and </w:t>
      </w:r>
      <w:r w:rsidR="00196823">
        <w:rPr>
          <w:rFonts w:ascii="Helvetica" w:eastAsia="Times New Roman" w:hAnsi="Helvetica" w:cs="Times New Roman"/>
          <w:sz w:val="22"/>
          <w:szCs w:val="22"/>
          <w:lang w:val="en-GB" w:eastAsia="en-GB"/>
        </w:rPr>
        <w:t>Member</w:t>
      </w:r>
      <w:r w:rsidR="00196823" w:rsidRPr="00196823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 of the </w:t>
      </w:r>
      <w:r w:rsidR="00196823">
        <w:rPr>
          <w:rFonts w:ascii="Helvetica" w:eastAsia="Times New Roman" w:hAnsi="Helvetica" w:cs="Times New Roman"/>
          <w:sz w:val="22"/>
          <w:szCs w:val="22"/>
          <w:lang w:val="en-GB" w:eastAsia="en-GB"/>
        </w:rPr>
        <w:t>British Psychoanalytic Society</w:t>
      </w:r>
      <w:r w:rsidR="006F5D9A">
        <w:rPr>
          <w:rFonts w:ascii="Helvetica" w:eastAsia="Times New Roman" w:hAnsi="Helvetica" w:cs="Times New Roman"/>
          <w:sz w:val="22"/>
          <w:szCs w:val="22"/>
          <w:lang w:val="en-GB" w:eastAsia="en-GB"/>
        </w:rPr>
        <w:t>.</w:t>
      </w:r>
      <w:r w:rsidR="00196823" w:rsidRPr="00196823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 </w:t>
      </w:r>
      <w:r w:rsidR="00520733">
        <w:rPr>
          <w:rFonts w:ascii="Helvetica" w:eastAsia="Times New Roman" w:hAnsi="Helvetica" w:cs="Times New Roman"/>
          <w:sz w:val="22"/>
          <w:szCs w:val="22"/>
          <w:lang w:val="en-GB" w:eastAsia="en-GB"/>
        </w:rPr>
        <w:t>He</w:t>
      </w:r>
      <w:r w:rsidR="00196823" w:rsidRPr="00196823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 has a </w:t>
      </w:r>
      <w:r w:rsidR="00590C84">
        <w:rPr>
          <w:rFonts w:ascii="Helvetica" w:eastAsia="Times New Roman" w:hAnsi="Helvetica" w:cs="Times New Roman"/>
          <w:sz w:val="22"/>
          <w:szCs w:val="22"/>
          <w:lang w:val="en-GB" w:eastAsia="en-GB"/>
        </w:rPr>
        <w:t>private P</w:t>
      </w:r>
      <w:r w:rsidR="00196823" w:rsidRPr="00196823">
        <w:rPr>
          <w:rFonts w:ascii="Helvetica" w:eastAsia="Times New Roman" w:hAnsi="Helvetica" w:cs="Times New Roman"/>
          <w:sz w:val="22"/>
          <w:szCs w:val="22"/>
          <w:lang w:val="en-GB" w:eastAsia="en-GB"/>
        </w:rPr>
        <w:t>sychoanalytic practice in Leeds</w:t>
      </w:r>
      <w:r w:rsidR="00D833AA">
        <w:rPr>
          <w:rFonts w:ascii="Helvetica" w:eastAsia="Times New Roman" w:hAnsi="Helvetica" w:cs="Times New Roman"/>
          <w:sz w:val="22"/>
          <w:szCs w:val="22"/>
          <w:lang w:val="en-GB" w:eastAsia="en-GB"/>
        </w:rPr>
        <w:t>. He previously worked as Consultant Psychiatrist in Medical Psychotherapy in the Leeds and York NHS Trust</w:t>
      </w:r>
      <w:r w:rsidR="00196823" w:rsidRPr="00196823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. </w:t>
      </w:r>
      <w:r w:rsidR="006570A0" w:rsidRPr="006570A0">
        <w:rPr>
          <w:rFonts w:ascii="Helvetica" w:eastAsia="Times New Roman" w:hAnsi="Helvetica" w:cs="Times New Roman"/>
          <w:color w:val="000000"/>
          <w:sz w:val="22"/>
          <w:szCs w:val="22"/>
          <w:lang w:val="en-GB" w:eastAsia="en-GB"/>
        </w:rPr>
        <w:t xml:space="preserve">He is a </w:t>
      </w:r>
      <w:proofErr w:type="spellStart"/>
      <w:r w:rsidR="006570A0" w:rsidRPr="006570A0">
        <w:rPr>
          <w:rFonts w:ascii="Helvetica" w:eastAsia="Times New Roman" w:hAnsi="Helvetica" w:cs="Times New Roman"/>
          <w:color w:val="000000"/>
          <w:sz w:val="22"/>
          <w:szCs w:val="22"/>
          <w:lang w:val="en-GB" w:eastAsia="en-GB"/>
        </w:rPr>
        <w:t>Membre</w:t>
      </w:r>
      <w:proofErr w:type="spellEnd"/>
      <w:r w:rsidR="006570A0" w:rsidRPr="006570A0">
        <w:rPr>
          <w:rFonts w:ascii="Helvetica" w:eastAsia="Times New Roman" w:hAnsi="Helvetica" w:cs="Times New Roman"/>
          <w:color w:val="000000"/>
          <w:sz w:val="22"/>
          <w:szCs w:val="22"/>
          <w:lang w:val="en-GB" w:eastAsia="en-GB"/>
        </w:rPr>
        <w:t xml:space="preserve"> </w:t>
      </w:r>
      <w:proofErr w:type="spellStart"/>
      <w:r w:rsidR="006570A0" w:rsidRPr="006570A0">
        <w:rPr>
          <w:rFonts w:ascii="Helvetica" w:eastAsia="Times New Roman" w:hAnsi="Helvetica" w:cs="Times New Roman"/>
          <w:color w:val="000000"/>
          <w:sz w:val="22"/>
          <w:szCs w:val="22"/>
          <w:lang w:val="en-GB" w:eastAsia="en-GB"/>
        </w:rPr>
        <w:t>Invité</w:t>
      </w:r>
      <w:proofErr w:type="spellEnd"/>
      <w:r w:rsidR="006570A0" w:rsidRPr="006570A0">
        <w:rPr>
          <w:rFonts w:ascii="Helvetica" w:eastAsia="Times New Roman" w:hAnsi="Helvetica" w:cs="Times New Roman"/>
          <w:color w:val="000000"/>
          <w:sz w:val="22"/>
          <w:szCs w:val="22"/>
          <w:lang w:val="en-GB" w:eastAsia="en-GB"/>
        </w:rPr>
        <w:t xml:space="preserve"> of the Groupe Lyo</w:t>
      </w:r>
      <w:r w:rsidR="00B2466E">
        <w:rPr>
          <w:rFonts w:ascii="Helvetica" w:eastAsia="Times New Roman" w:hAnsi="Helvetica" w:cs="Times New Roman"/>
          <w:color w:val="000000"/>
          <w:sz w:val="22"/>
          <w:szCs w:val="22"/>
          <w:lang w:val="en-GB" w:eastAsia="en-GB"/>
        </w:rPr>
        <w:t>nnais de Psychoanalyse Rhône</w:t>
      </w:r>
      <w:r w:rsidR="006570A0" w:rsidRPr="006570A0">
        <w:rPr>
          <w:rFonts w:ascii="Helvetica" w:eastAsia="Times New Roman" w:hAnsi="Helvetica" w:cs="Times New Roman"/>
          <w:color w:val="000000"/>
          <w:sz w:val="22"/>
          <w:szCs w:val="22"/>
          <w:lang w:val="en-GB" w:eastAsia="en-GB"/>
        </w:rPr>
        <w:t>-Alpes (SPP)</w:t>
      </w:r>
    </w:p>
    <w:p w14:paraId="6BBD01FB" w14:textId="77777777" w:rsidR="009164D8" w:rsidRPr="006570A0" w:rsidRDefault="009164D8" w:rsidP="006570A0">
      <w:pPr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</w:pPr>
    </w:p>
    <w:p w14:paraId="600FFC0A" w14:textId="17F3F405" w:rsidR="008E5B77" w:rsidRDefault="00D82D54" w:rsidP="00B2466E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22"/>
          <w:szCs w:val="22"/>
          <w:lang w:val="en-GB" w:eastAsia="en-GB"/>
        </w:rPr>
      </w:pPr>
      <w:r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Dr </w:t>
      </w:r>
      <w:r w:rsidR="00196823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>Anuradha Menon</w:t>
      </w:r>
      <w:r w:rsidR="00196823" w:rsidRPr="00196823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 </w:t>
      </w:r>
      <w:r w:rsidR="00196823" w:rsidRPr="00196823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is </w:t>
      </w:r>
      <w:r w:rsidR="00196823">
        <w:rPr>
          <w:rFonts w:ascii="Helvetica" w:eastAsia="Times New Roman" w:hAnsi="Helvetica" w:cs="Times New Roman"/>
          <w:sz w:val="22"/>
          <w:szCs w:val="22"/>
          <w:lang w:val="en-GB" w:eastAsia="en-GB"/>
        </w:rPr>
        <w:t xml:space="preserve">a Psychoanalyst and Consultant Psychiatrist </w:t>
      </w:r>
      <w:r w:rsidR="00590C84">
        <w:rPr>
          <w:rFonts w:ascii="Helvetica" w:eastAsia="Times New Roman" w:hAnsi="Helvetica" w:cs="Times New Roman"/>
          <w:sz w:val="22"/>
          <w:szCs w:val="22"/>
          <w:lang w:val="en-GB" w:eastAsia="en-GB"/>
        </w:rPr>
        <w:t>in Liaison Psychiatry and Medical psychotherapy i</w:t>
      </w:r>
      <w:r w:rsidR="00196823">
        <w:rPr>
          <w:rFonts w:ascii="Helvetica" w:eastAsia="Times New Roman" w:hAnsi="Helvetica" w:cs="Times New Roman"/>
          <w:sz w:val="22"/>
          <w:szCs w:val="22"/>
          <w:lang w:val="en-GB" w:eastAsia="en-GB"/>
        </w:rPr>
        <w:t>n Leeds.</w:t>
      </w:r>
    </w:p>
    <w:p w14:paraId="46639124" w14:textId="77777777" w:rsidR="00520733" w:rsidRPr="00196823" w:rsidRDefault="00520733" w:rsidP="001968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</w:p>
    <w:p w14:paraId="0DF41995" w14:textId="1436719C" w:rsidR="00196823" w:rsidRDefault="00196823" w:rsidP="00196823">
      <w:pPr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196823">
        <w:rPr>
          <w:rFonts w:ascii="Times New Roman" w:eastAsia="Times New Roman" w:hAnsi="Times New Roman" w:cs="Times New Roman"/>
          <w:lang w:val="en-GB" w:eastAsia="en-GB"/>
        </w:rPr>
        <w:instrText xml:space="preserve"> INCLUDEPICTURE "/var/folders/x1/l4jy3knx7nj13pc87rk17rm40000gn/T/com.microsoft.Word/WebArchiveCopyPasteTempFiles/page1image47920640" \* MERGEFORMATINET </w:instrText>
      </w:r>
      <w:r w:rsidRPr="00196823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196823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F16C017" wp14:editId="0741BED4">
            <wp:extent cx="5727700" cy="98425"/>
            <wp:effectExtent l="0" t="0" r="0" b="3175"/>
            <wp:docPr id="3" name="Picture 3" descr="page1image47920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479206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9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6823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14:paraId="07B11EC1" w14:textId="30F5849E" w:rsidR="009164D8" w:rsidRDefault="009164D8" w:rsidP="00196823">
      <w:pPr>
        <w:jc w:val="center"/>
        <w:rPr>
          <w:rFonts w:ascii="Times New Roman" w:eastAsia="Times New Roman" w:hAnsi="Times New Roman" w:cs="Times New Roman"/>
          <w:lang w:val="en-GB" w:eastAsia="en-GB"/>
        </w:rPr>
      </w:pPr>
    </w:p>
    <w:p w14:paraId="55ED6535" w14:textId="77777777" w:rsidR="009164D8" w:rsidRPr="00196823" w:rsidRDefault="009164D8" w:rsidP="00196823">
      <w:pPr>
        <w:jc w:val="center"/>
        <w:rPr>
          <w:rFonts w:ascii="Times New Roman" w:eastAsia="Times New Roman" w:hAnsi="Times New Roman" w:cs="Times New Roman"/>
          <w:lang w:val="en-GB" w:eastAsia="en-GB"/>
        </w:rPr>
      </w:pPr>
    </w:p>
    <w:p w14:paraId="4B452843" w14:textId="77777777" w:rsidR="00EB5C39" w:rsidRDefault="00EB5C39" w:rsidP="00B2466E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</w:pPr>
    </w:p>
    <w:p w14:paraId="00173513" w14:textId="4FFA2AB4" w:rsidR="00196823" w:rsidRPr="00196823" w:rsidRDefault="00196823" w:rsidP="00B246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196823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lastRenderedPageBreak/>
        <w:t xml:space="preserve">This afternoon’s CPD event will help us to </w:t>
      </w:r>
      <w:r w:rsidR="00520733" w:rsidRPr="005007DD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think about the difficult subject of suicidality, </w:t>
      </w:r>
      <w:r w:rsidR="00DF5124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>one</w:t>
      </w:r>
      <w:r w:rsidR="00520733" w:rsidRPr="005007DD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 we face daily in clinical work in mental health</w:t>
      </w:r>
      <w:r w:rsidR="00DF5124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 and acute care</w:t>
      </w:r>
      <w:r w:rsidR="00520733" w:rsidRPr="005007DD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 settings. Donald Campbell will </w:t>
      </w:r>
      <w:r w:rsidR="00D833AA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draw on his experience in working with suicidal patients in </w:t>
      </w:r>
      <w:r w:rsidR="00076105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analysis and </w:t>
      </w:r>
      <w:r w:rsidR="00D833AA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therapy in the Portman clinic, and </w:t>
      </w:r>
      <w:r w:rsidR="00520733" w:rsidRPr="005007DD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share with us his psychoanalytic understanding </w:t>
      </w:r>
      <w:r w:rsidR="00F10A74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and qualitative research </w:t>
      </w:r>
      <w:r w:rsidR="00361554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>into</w:t>
      </w:r>
      <w:r w:rsidR="00520733" w:rsidRPr="005007DD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 </w:t>
      </w:r>
      <w:r w:rsidR="002754B2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pre-suicide states of mind </w:t>
      </w:r>
      <w:r w:rsidR="00520733" w:rsidRPr="005007DD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>as described in his book</w:t>
      </w:r>
      <w:r w:rsidR="00F10A74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: </w:t>
      </w:r>
      <w:r w:rsidR="00520733" w:rsidRPr="005007DD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>‘</w:t>
      </w:r>
      <w:r w:rsidR="00520733" w:rsidRPr="003C36F2">
        <w:rPr>
          <w:rFonts w:ascii="Helvetica" w:eastAsia="Times New Roman" w:hAnsi="Helvetica" w:cs="Times New Roman"/>
          <w:i/>
          <w:iCs/>
          <w:sz w:val="22"/>
          <w:szCs w:val="22"/>
          <w:lang w:val="en-GB" w:eastAsia="en-GB"/>
        </w:rPr>
        <w:t>Working in the dark</w:t>
      </w:r>
      <w:r w:rsidR="003C36F2">
        <w:rPr>
          <w:rFonts w:ascii="Helvetica" w:hAnsi="Helvetica"/>
          <w:i/>
          <w:sz w:val="22"/>
          <w:szCs w:val="22"/>
        </w:rPr>
        <w:t>:</w:t>
      </w:r>
      <w:r w:rsidR="003C36F2" w:rsidRPr="003C36F2">
        <w:rPr>
          <w:rFonts w:ascii="Helvetica" w:hAnsi="Helvetica"/>
          <w:i/>
          <w:sz w:val="22"/>
          <w:szCs w:val="22"/>
        </w:rPr>
        <w:t xml:space="preserve"> </w:t>
      </w:r>
      <w:r w:rsidR="003C36F2" w:rsidRPr="00196823">
        <w:rPr>
          <w:rFonts w:ascii="Helvetica" w:hAnsi="Helvetica"/>
          <w:i/>
          <w:sz w:val="22"/>
          <w:szCs w:val="22"/>
        </w:rPr>
        <w:t>Understanding the pre-suicide state of mind</w:t>
      </w:r>
      <w:r w:rsidR="00F10A74">
        <w:rPr>
          <w:rFonts w:ascii="Helvetica" w:hAnsi="Helvetica"/>
          <w:i/>
          <w:sz w:val="22"/>
          <w:szCs w:val="22"/>
        </w:rPr>
        <w:t xml:space="preserve"> </w:t>
      </w:r>
      <w:r w:rsidR="003C36F2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>’</w:t>
      </w:r>
      <w:r w:rsidR="00520733" w:rsidRPr="005007DD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>, co-written with Rob Hale.</w:t>
      </w:r>
      <w:r w:rsidR="00D833AA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 xml:space="preserve"> </w:t>
      </w:r>
    </w:p>
    <w:p w14:paraId="001BFA4F" w14:textId="61FBAF04" w:rsidR="00196823" w:rsidRPr="008E5B77" w:rsidRDefault="00196823" w:rsidP="001968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70C0"/>
          <w:lang w:val="en-GB" w:eastAsia="en-GB"/>
        </w:rPr>
      </w:pPr>
      <w:r w:rsidRPr="008E5B77">
        <w:rPr>
          <w:rFonts w:ascii="Helvetica" w:eastAsia="Times New Roman" w:hAnsi="Helvetica" w:cs="Times New Roman"/>
          <w:b/>
          <w:bCs/>
          <w:color w:val="0070C0"/>
          <w:sz w:val="44"/>
          <w:szCs w:val="44"/>
          <w:lang w:val="en-GB" w:eastAsia="en-GB"/>
        </w:rPr>
        <w:t>Timetable</w:t>
      </w:r>
    </w:p>
    <w:p w14:paraId="5FE10E95" w14:textId="6F7685DD" w:rsidR="00DA1FD3" w:rsidRDefault="008B048F" w:rsidP="0019682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</w:pP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12.45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pm – </w:t>
      </w:r>
      <w:r w:rsidR="005007DD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1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.</w:t>
      </w: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0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0 pm</w:t>
      </w:r>
    </w:p>
    <w:p w14:paraId="57F94CBC" w14:textId="159008BC" w:rsidR="00DA1FD3" w:rsidRPr="00196823" w:rsidRDefault="008B048F" w:rsidP="00DA1FD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Helvetica" w:eastAsia="Times New Roman" w:hAnsi="Helvetica" w:cs="Times New Roman"/>
          <w:sz w:val="32"/>
          <w:szCs w:val="32"/>
          <w:lang w:val="en-GB" w:eastAsia="en-GB"/>
        </w:rPr>
        <w:t>Join conference via Zoom link</w:t>
      </w:r>
    </w:p>
    <w:p w14:paraId="4C5E5F0A" w14:textId="59F00E73" w:rsidR="00196823" w:rsidRDefault="005007DD" w:rsidP="0019682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</w:pP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1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.</w:t>
      </w:r>
      <w:r w:rsidR="008B048F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0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0 pm – </w:t>
      </w: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1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.</w:t>
      </w:r>
      <w:r w:rsidR="008B048F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0</w:t>
      </w: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5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 pm</w:t>
      </w:r>
    </w:p>
    <w:p w14:paraId="039DB2EF" w14:textId="53E63125" w:rsidR="00DA1FD3" w:rsidRPr="00196823" w:rsidRDefault="00DA1FD3" w:rsidP="001968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Helvetica" w:eastAsia="Times New Roman" w:hAnsi="Helvetica" w:cs="Times New Roman"/>
          <w:sz w:val="32"/>
          <w:szCs w:val="32"/>
          <w:lang w:val="en-GB" w:eastAsia="en-GB"/>
        </w:rPr>
        <w:t>Introduction to the afternoon: Chair</w:t>
      </w:r>
    </w:p>
    <w:p w14:paraId="5B70EF13" w14:textId="1F20E20A" w:rsidR="00196823" w:rsidRDefault="005007DD" w:rsidP="0019682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</w:pP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1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.</w:t>
      </w:r>
      <w:r w:rsidR="008B048F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0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5pm – </w:t>
      </w: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2</w:t>
      </w:r>
      <w:r w:rsidR="0052073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.</w:t>
      </w:r>
      <w:r w:rsidR="008B048F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1</w:t>
      </w: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5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 pm</w:t>
      </w:r>
    </w:p>
    <w:p w14:paraId="11D47D63" w14:textId="48E96CB3" w:rsidR="00520733" w:rsidRPr="00196823" w:rsidRDefault="00520733" w:rsidP="001968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520733">
        <w:rPr>
          <w:rFonts w:ascii="Helvetica" w:eastAsia="Times New Roman" w:hAnsi="Helvetica" w:cs="Times New Roman"/>
          <w:i/>
          <w:iCs/>
          <w:sz w:val="32"/>
          <w:szCs w:val="32"/>
          <w:lang w:val="en-GB" w:eastAsia="en-GB"/>
        </w:rPr>
        <w:t>Anticipating suicide</w:t>
      </w:r>
      <w:r w:rsidRPr="00196823">
        <w:rPr>
          <w:rFonts w:ascii="Helvetica" w:eastAsia="Times New Roman" w:hAnsi="Helvetica" w:cs="Times New Roman"/>
          <w:sz w:val="32"/>
          <w:szCs w:val="32"/>
          <w:lang w:val="en-GB" w:eastAsia="en-GB"/>
        </w:rPr>
        <w:t xml:space="preserve">: </w:t>
      </w:r>
      <w:r>
        <w:rPr>
          <w:rFonts w:ascii="Helvetica" w:eastAsia="Times New Roman" w:hAnsi="Helvetica" w:cs="Times New Roman"/>
          <w:sz w:val="32"/>
          <w:szCs w:val="32"/>
          <w:lang w:val="en-GB" w:eastAsia="en-GB"/>
        </w:rPr>
        <w:t>Donald Campbell</w:t>
      </w:r>
    </w:p>
    <w:p w14:paraId="169085E5" w14:textId="263A1045" w:rsidR="00196823" w:rsidRDefault="005007DD" w:rsidP="0019682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</w:pP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2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.</w:t>
      </w:r>
      <w:r w:rsidR="008B048F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1</w:t>
      </w: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5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pm – </w:t>
      </w:r>
      <w:r w:rsidR="008B048F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2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.</w:t>
      </w:r>
      <w:r w:rsidR="008B048F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3</w:t>
      </w: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0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 pm</w:t>
      </w:r>
    </w:p>
    <w:p w14:paraId="27889B21" w14:textId="19C75E9E" w:rsidR="00520733" w:rsidRPr="00196823" w:rsidRDefault="00520733" w:rsidP="001968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Helvetica" w:eastAsia="Times New Roman" w:hAnsi="Helvetica" w:cs="Times New Roman"/>
          <w:sz w:val="32"/>
          <w:szCs w:val="32"/>
          <w:lang w:val="en-GB" w:eastAsia="en-GB"/>
        </w:rPr>
        <w:t>Break</w:t>
      </w:r>
    </w:p>
    <w:p w14:paraId="0901F3A6" w14:textId="4B7E2CB8" w:rsidR="00AA4F50" w:rsidRDefault="008B048F" w:rsidP="0019682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</w:pP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2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.</w:t>
      </w: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3</w:t>
      </w:r>
      <w:r w:rsidR="005007DD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0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 pm – </w:t>
      </w:r>
      <w:r w:rsidR="005007DD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3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.</w:t>
      </w: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0</w:t>
      </w:r>
      <w:r w:rsidR="00AA4F50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0 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pm </w:t>
      </w:r>
    </w:p>
    <w:p w14:paraId="0891183F" w14:textId="6CE68C57" w:rsidR="00AA4F50" w:rsidRPr="00196823" w:rsidRDefault="00AA4F50" w:rsidP="00AA4F5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Helvetica" w:eastAsia="Times New Roman" w:hAnsi="Helvetica" w:cs="Times New Roman"/>
          <w:sz w:val="32"/>
          <w:szCs w:val="32"/>
          <w:lang w:val="en-GB" w:eastAsia="en-GB"/>
        </w:rPr>
        <w:t>Response by D</w:t>
      </w:r>
      <w:r w:rsidRPr="00196823">
        <w:rPr>
          <w:rFonts w:ascii="Helvetica" w:eastAsia="Times New Roman" w:hAnsi="Helvetica" w:cs="Times New Roman"/>
          <w:sz w:val="32"/>
          <w:szCs w:val="32"/>
          <w:lang w:val="en-GB" w:eastAsia="en-GB"/>
        </w:rPr>
        <w:t>iscuss</w:t>
      </w:r>
      <w:r>
        <w:rPr>
          <w:rFonts w:ascii="Helvetica" w:eastAsia="Times New Roman" w:hAnsi="Helvetica" w:cs="Times New Roman"/>
          <w:sz w:val="32"/>
          <w:szCs w:val="32"/>
          <w:lang w:val="en-GB" w:eastAsia="en-GB"/>
        </w:rPr>
        <w:t xml:space="preserve">ant: Dr </w:t>
      </w:r>
      <w:proofErr w:type="spellStart"/>
      <w:r w:rsidR="00A908B3" w:rsidRPr="00A908B3">
        <w:rPr>
          <w:rFonts w:ascii="Helvetica" w:eastAsia="Times New Roman" w:hAnsi="Helvetica" w:cs="Times New Roman"/>
          <w:color w:val="000000"/>
          <w:sz w:val="32"/>
          <w:szCs w:val="32"/>
          <w:lang w:val="en-GB" w:eastAsia="en-GB"/>
        </w:rPr>
        <w:t>Gearóid</w:t>
      </w:r>
      <w:proofErr w:type="spellEnd"/>
      <w:r>
        <w:rPr>
          <w:rFonts w:ascii="Helvetica" w:eastAsia="Times New Roman" w:hAnsi="Helvetica" w:cs="Times New Roman"/>
          <w:sz w:val="32"/>
          <w:szCs w:val="32"/>
          <w:lang w:val="en-GB" w:eastAsia="en-GB"/>
        </w:rPr>
        <w:t xml:space="preserve"> Fitzgerald</w:t>
      </w:r>
    </w:p>
    <w:p w14:paraId="416D5B70" w14:textId="39651381" w:rsidR="00196823" w:rsidRDefault="005007DD" w:rsidP="0019682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</w:pPr>
      <w:r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3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.</w:t>
      </w:r>
      <w:r w:rsidR="008B048F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0</w:t>
      </w:r>
      <w:r w:rsidR="00AA4F50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0 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pm – 4.</w:t>
      </w:r>
      <w:r w:rsidR="00CC4332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3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0</w:t>
      </w:r>
      <w:r w:rsidR="00AA4F50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 xml:space="preserve"> </w:t>
      </w:r>
      <w:r w:rsidR="00196823" w:rsidRPr="00196823">
        <w:rPr>
          <w:rFonts w:ascii="Helvetica" w:eastAsia="Times New Roman" w:hAnsi="Helvetica" w:cs="Times New Roman"/>
          <w:b/>
          <w:bCs/>
          <w:sz w:val="32"/>
          <w:szCs w:val="32"/>
          <w:lang w:val="en-GB" w:eastAsia="en-GB"/>
        </w:rPr>
        <w:t>pm</w:t>
      </w:r>
    </w:p>
    <w:p w14:paraId="08459C12" w14:textId="63EB1250" w:rsidR="005007DD" w:rsidRDefault="005007DD" w:rsidP="005007DD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sz w:val="32"/>
          <w:szCs w:val="32"/>
          <w:lang w:val="en-GB" w:eastAsia="en-GB"/>
        </w:rPr>
      </w:pPr>
      <w:r w:rsidRPr="00196823">
        <w:rPr>
          <w:rFonts w:ascii="Helvetica" w:eastAsia="Times New Roman" w:hAnsi="Helvetica" w:cs="Times New Roman"/>
          <w:sz w:val="32"/>
          <w:szCs w:val="32"/>
          <w:lang w:val="en-GB" w:eastAsia="en-GB"/>
        </w:rPr>
        <w:t>Panel discussion with the audience</w:t>
      </w:r>
    </w:p>
    <w:p w14:paraId="1074581D" w14:textId="77777777" w:rsidR="00CC4332" w:rsidRDefault="00CC4332" w:rsidP="004C6CA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6"/>
          <w:szCs w:val="36"/>
          <w:lang w:val="en-GB" w:eastAsia="en-GB"/>
        </w:rPr>
      </w:pPr>
    </w:p>
    <w:p w14:paraId="715D4CFE" w14:textId="77777777" w:rsidR="00CC4332" w:rsidRDefault="00CC4332" w:rsidP="004C6CAB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36"/>
          <w:szCs w:val="36"/>
          <w:lang w:val="en-GB" w:eastAsia="en-GB"/>
        </w:rPr>
      </w:pPr>
    </w:p>
    <w:p w14:paraId="5CC20257" w14:textId="5A650AD4" w:rsidR="004C6CAB" w:rsidRPr="00196823" w:rsidRDefault="004C6CAB" w:rsidP="004C6C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Arial" w:eastAsia="Times New Roman" w:hAnsi="Arial" w:cs="Arial"/>
          <w:b/>
          <w:bCs/>
          <w:sz w:val="36"/>
          <w:szCs w:val="36"/>
          <w:lang w:val="en-GB" w:eastAsia="en-GB"/>
        </w:rPr>
        <w:t>R</w:t>
      </w:r>
      <w:r w:rsidRPr="00196823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t>EGISTRATION FORM BELOW</w:t>
      </w:r>
    </w:p>
    <w:p w14:paraId="19E0BB91" w14:textId="77777777" w:rsidR="004C6CAB" w:rsidRPr="00196823" w:rsidRDefault="004C6CAB" w:rsidP="004C6CA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</w:t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sym w:font="Wingdings" w:char="F076"/>
      </w:r>
      <w:r w:rsidRPr="00196823">
        <w:rPr>
          <w:rFonts w:ascii="Wingdings" w:eastAsia="Times New Roman" w:hAnsi="Wingdings" w:cs="Times New Roman"/>
          <w:sz w:val="28"/>
          <w:szCs w:val="28"/>
          <w:lang w:val="en-GB" w:eastAsia="en-GB"/>
        </w:rPr>
        <w:t></w:t>
      </w:r>
    </w:p>
    <w:p w14:paraId="23E22A1D" w14:textId="77777777" w:rsidR="00CC4332" w:rsidRDefault="00CC4332" w:rsidP="00196823">
      <w:pP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</w:p>
    <w:p w14:paraId="418EFC83" w14:textId="367658BA" w:rsidR="00196823" w:rsidRPr="00196823" w:rsidRDefault="00196823" w:rsidP="001968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lastRenderedPageBreak/>
        <w:t>R</w:t>
      </w:r>
      <w:r w:rsidRPr="00196823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 xml:space="preserve">EGISTRATION </w:t>
      </w:r>
      <w:r w:rsidRPr="00196823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t>F</w:t>
      </w:r>
      <w:r w:rsidRPr="00196823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>ORM</w:t>
      </w:r>
    </w:p>
    <w:p w14:paraId="4B5E00C6" w14:textId="61942A95" w:rsidR="00222BA2" w:rsidRDefault="00222BA2" w:rsidP="00222BA2">
      <w:pPr>
        <w:pStyle w:val="BodyA"/>
        <w:spacing w:before="100" w:after="100"/>
        <w:jc w:val="both"/>
        <w:rPr>
          <w:rStyle w:val="None"/>
          <w:rFonts w:ascii="Helvetica" w:eastAsia="Helvetica" w:hAnsi="Helvetica" w:cs="Helvetica"/>
          <w:sz w:val="30"/>
          <w:szCs w:val="30"/>
        </w:rPr>
      </w:pPr>
      <w:r>
        <w:rPr>
          <w:rFonts w:ascii="Helvetica" w:hAnsi="Helvetica"/>
          <w:sz w:val="30"/>
          <w:szCs w:val="30"/>
        </w:rPr>
        <w:t xml:space="preserve">Please apply by email to: </w:t>
      </w:r>
      <w:hyperlink r:id="rId6" w:history="1">
        <w:r w:rsidR="004C719A" w:rsidRPr="008E5B77">
          <w:rPr>
            <w:rStyle w:val="Hyperlink"/>
            <w:rFonts w:ascii="Helvetica" w:hAnsi="Helvetica"/>
            <w:sz w:val="30"/>
            <w:szCs w:val="30"/>
            <w:u w:color="0563C1"/>
            <w:lang w:val="en-GB"/>
          </w:rPr>
          <w:t>jane.turner144@gmail.com</w:t>
        </w:r>
      </w:hyperlink>
      <w:r w:rsidR="008E5B77" w:rsidRPr="008E5B77">
        <w:rPr>
          <w:color w:val="2D5496"/>
          <w:sz w:val="30"/>
          <w:szCs w:val="30"/>
          <w:lang w:val="en-GB"/>
        </w:rPr>
        <w:t xml:space="preserve"> </w:t>
      </w:r>
      <w:r>
        <w:rPr>
          <w:rStyle w:val="None"/>
          <w:rFonts w:ascii="Helvetica" w:hAnsi="Helvetica"/>
          <w:sz w:val="30"/>
          <w:szCs w:val="30"/>
        </w:rPr>
        <w:t xml:space="preserve">stating clearly your name, </w:t>
      </w:r>
      <w:r w:rsidR="004C719A">
        <w:rPr>
          <w:rStyle w:val="None"/>
          <w:rFonts w:ascii="Helvetica" w:hAnsi="Helvetica"/>
          <w:sz w:val="30"/>
          <w:szCs w:val="30"/>
        </w:rPr>
        <w:t xml:space="preserve">postal </w:t>
      </w:r>
      <w:r>
        <w:rPr>
          <w:rStyle w:val="None"/>
          <w:rFonts w:ascii="Helvetica" w:hAnsi="Helvetica"/>
          <w:sz w:val="30"/>
          <w:szCs w:val="30"/>
        </w:rPr>
        <w:t>address, email address and phone number.</w:t>
      </w:r>
    </w:p>
    <w:p w14:paraId="3AC146FD" w14:textId="4315FC8D" w:rsidR="008B048F" w:rsidRPr="00222BA2" w:rsidRDefault="00222BA2" w:rsidP="00222BA2">
      <w:pPr>
        <w:pStyle w:val="BodyA"/>
        <w:spacing w:before="100" w:after="100"/>
        <w:jc w:val="both"/>
        <w:rPr>
          <w:rFonts w:ascii="Helvetica" w:eastAsia="Helvetica" w:hAnsi="Helvetica" w:cs="Helvetica"/>
          <w:sz w:val="30"/>
          <w:szCs w:val="30"/>
        </w:rPr>
      </w:pPr>
      <w:r>
        <w:rPr>
          <w:rStyle w:val="None"/>
          <w:rFonts w:ascii="Helvetica" w:hAnsi="Helvetica"/>
          <w:sz w:val="30"/>
          <w:szCs w:val="30"/>
        </w:rPr>
        <w:t xml:space="preserve">On application please pay the </w:t>
      </w:r>
      <w:r>
        <w:rPr>
          <w:rStyle w:val="None"/>
          <w:rFonts w:ascii="Helvetica" w:hAnsi="Helvetica"/>
          <w:b/>
          <w:bCs/>
          <w:sz w:val="30"/>
          <w:szCs w:val="30"/>
        </w:rPr>
        <w:t>£45 fee</w:t>
      </w:r>
      <w:r>
        <w:rPr>
          <w:rStyle w:val="None"/>
          <w:rFonts w:ascii="Helvetica" w:hAnsi="Helvetica"/>
          <w:sz w:val="30"/>
          <w:szCs w:val="30"/>
        </w:rPr>
        <w:t xml:space="preserve"> (£40 concessions) by bank transfer (BACS) with this information: </w:t>
      </w:r>
    </w:p>
    <w:p w14:paraId="5033B450" w14:textId="283028C0" w:rsidR="008B048F" w:rsidRDefault="008B048F" w:rsidP="008B048F">
      <w:pPr>
        <w:spacing w:before="100" w:beforeAutospacing="1" w:after="100" w:afterAutospacing="1"/>
        <w:contextualSpacing/>
        <w:jc w:val="center"/>
        <w:rPr>
          <w:rFonts w:ascii="Helvetica" w:eastAsia="Times New Roman" w:hAnsi="Helvetica" w:cs="Times New Roman"/>
          <w:b/>
          <w:bCs/>
          <w:lang w:val="en-GB" w:eastAsia="en-GB"/>
        </w:rPr>
      </w:pPr>
      <w:r>
        <w:rPr>
          <w:rFonts w:ascii="Helvetica" w:eastAsia="Times New Roman" w:hAnsi="Helvetica" w:cs="Times New Roman"/>
          <w:b/>
          <w:bCs/>
          <w:lang w:val="en-GB" w:eastAsia="en-GB"/>
        </w:rPr>
        <w:t>Account name: The Harry Guntrip Psychotherapy Trust,</w:t>
      </w:r>
    </w:p>
    <w:p w14:paraId="5DD3EB7E" w14:textId="14206396" w:rsidR="00196823" w:rsidRDefault="00341D4A" w:rsidP="008B048F">
      <w:pPr>
        <w:spacing w:before="100" w:beforeAutospacing="1" w:after="100" w:afterAutospacing="1"/>
        <w:contextualSpacing/>
        <w:jc w:val="center"/>
        <w:rPr>
          <w:rFonts w:ascii="Helvetica" w:eastAsia="Times New Roman" w:hAnsi="Helvetica" w:cs="Times New Roman"/>
          <w:b/>
          <w:bCs/>
          <w:lang w:val="en-GB" w:eastAsia="en-GB"/>
        </w:rPr>
      </w:pPr>
      <w:r>
        <w:rPr>
          <w:rFonts w:ascii="Helvetica" w:eastAsia="Times New Roman" w:hAnsi="Helvetica" w:cs="Times New Roman"/>
          <w:b/>
          <w:bCs/>
          <w:lang w:val="en-GB" w:eastAsia="en-GB"/>
        </w:rPr>
        <w:t>Sort code: 56-00-54</w:t>
      </w:r>
    </w:p>
    <w:p w14:paraId="10716C50" w14:textId="0D19A2BB" w:rsidR="008B048F" w:rsidRDefault="00341D4A" w:rsidP="008B048F">
      <w:pPr>
        <w:spacing w:before="100" w:beforeAutospacing="1" w:after="100" w:afterAutospacing="1"/>
        <w:contextualSpacing/>
        <w:jc w:val="center"/>
        <w:rPr>
          <w:rFonts w:ascii="Helvetica" w:eastAsia="Times New Roman" w:hAnsi="Helvetica" w:cs="Times New Roman"/>
          <w:b/>
          <w:bCs/>
          <w:lang w:val="en-GB" w:eastAsia="en-GB"/>
        </w:rPr>
      </w:pPr>
      <w:r>
        <w:rPr>
          <w:rFonts w:ascii="Helvetica" w:eastAsia="Times New Roman" w:hAnsi="Helvetica" w:cs="Times New Roman"/>
          <w:b/>
          <w:bCs/>
          <w:lang w:val="en-GB" w:eastAsia="en-GB"/>
        </w:rPr>
        <w:t>Account number 23100451</w:t>
      </w:r>
    </w:p>
    <w:p w14:paraId="3122E8D8" w14:textId="45F72A10" w:rsidR="00651E54" w:rsidRPr="00651E54" w:rsidRDefault="00651E54" w:rsidP="008B048F">
      <w:pPr>
        <w:spacing w:before="100" w:beforeAutospacing="1" w:after="100" w:afterAutospacing="1"/>
        <w:contextualSpacing/>
        <w:jc w:val="center"/>
        <w:rPr>
          <w:rFonts w:ascii="Helvetica" w:eastAsia="Times New Roman" w:hAnsi="Helvetica" w:cs="Times New Roman"/>
          <w:b/>
          <w:bCs/>
          <w:lang w:val="en-GB" w:eastAsia="en-GB"/>
        </w:rPr>
      </w:pPr>
      <w:r>
        <w:rPr>
          <w:rFonts w:ascii="Helvetica" w:hAnsi="Helvetica" w:cs="Times New Roman"/>
          <w:b/>
        </w:rPr>
        <w:t xml:space="preserve">Ref: </w:t>
      </w:r>
      <w:r w:rsidRPr="00EB5C39">
        <w:rPr>
          <w:rFonts w:ascii="Helvetica" w:hAnsi="Helvetica" w:cs="Times New Roman"/>
          <w:b/>
          <w:i/>
          <w:iCs/>
        </w:rPr>
        <w:t>Your surname</w:t>
      </w:r>
      <w:r>
        <w:rPr>
          <w:rFonts w:ascii="Helvetica" w:hAnsi="Helvetica" w:cs="Times New Roman"/>
          <w:b/>
        </w:rPr>
        <w:t xml:space="preserve"> followed by 0512</w:t>
      </w:r>
      <w:r w:rsidRPr="00651E54">
        <w:rPr>
          <w:rFonts w:ascii="Helvetica" w:hAnsi="Helvetica" w:cs="Times New Roman"/>
          <w:b/>
        </w:rPr>
        <w:t>20</w:t>
      </w:r>
    </w:p>
    <w:p w14:paraId="2B84A0AC" w14:textId="77777777" w:rsidR="00341D4A" w:rsidRPr="00196823" w:rsidRDefault="00341D4A" w:rsidP="008B048F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lang w:val="en-GB" w:eastAsia="en-GB"/>
        </w:rPr>
      </w:pPr>
    </w:p>
    <w:p w14:paraId="25FE3810" w14:textId="2C77EFC4" w:rsidR="00196823" w:rsidRPr="00196823" w:rsidRDefault="008B048F" w:rsidP="001968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>
        <w:rPr>
          <w:rFonts w:ascii="Helvetica" w:eastAsia="Times New Roman" w:hAnsi="Helvetica" w:cs="Times New Roman"/>
          <w:b/>
          <w:bCs/>
          <w:lang w:val="en-GB" w:eastAsia="en-GB"/>
        </w:rPr>
        <w:t>If p</w:t>
      </w:r>
      <w:r w:rsidR="00222BA2">
        <w:rPr>
          <w:rFonts w:ascii="Helvetica" w:eastAsia="Times New Roman" w:hAnsi="Helvetica" w:cs="Times New Roman"/>
          <w:b/>
          <w:bCs/>
          <w:lang w:val="en-GB" w:eastAsia="en-GB"/>
        </w:rPr>
        <w:t>aying by cheque please return this</w:t>
      </w:r>
      <w:r w:rsidR="00196823" w:rsidRPr="00196823">
        <w:rPr>
          <w:rFonts w:ascii="Helvetica" w:eastAsia="Times New Roman" w:hAnsi="Helvetica" w:cs="Times New Roman"/>
          <w:b/>
          <w:bCs/>
          <w:lang w:val="en-GB" w:eastAsia="en-GB"/>
        </w:rPr>
        <w:t xml:space="preserve"> registration form</w:t>
      </w:r>
      <w:r w:rsidR="00222BA2">
        <w:rPr>
          <w:rFonts w:ascii="Helvetica" w:eastAsia="Times New Roman" w:hAnsi="Helvetica" w:cs="Times New Roman"/>
          <w:b/>
          <w:bCs/>
          <w:lang w:val="en-GB" w:eastAsia="en-GB"/>
        </w:rPr>
        <w:t xml:space="preserve"> including your name address, telephone number and email address</w:t>
      </w:r>
      <w:r w:rsidR="00196823" w:rsidRPr="00196823">
        <w:rPr>
          <w:rFonts w:ascii="Helvetica" w:eastAsia="Times New Roman" w:hAnsi="Helvetica" w:cs="Times New Roman"/>
          <w:b/>
          <w:bCs/>
          <w:lang w:val="en-GB" w:eastAsia="en-GB"/>
        </w:rPr>
        <w:t xml:space="preserve"> to:</w:t>
      </w:r>
    </w:p>
    <w:p w14:paraId="24B977E2" w14:textId="703FFCBC" w:rsidR="00196823" w:rsidRPr="00196823" w:rsidRDefault="00196823" w:rsidP="001968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Helvetica" w:eastAsia="Times New Roman" w:hAnsi="Helvetica" w:cs="Times New Roman"/>
          <w:b/>
          <w:bCs/>
          <w:sz w:val="28"/>
          <w:szCs w:val="28"/>
          <w:lang w:val="en-GB" w:eastAsia="en-GB"/>
        </w:rPr>
        <w:t xml:space="preserve">Ms Jane Turner, 48, </w:t>
      </w:r>
      <w:proofErr w:type="spellStart"/>
      <w:r w:rsidRPr="00196823">
        <w:rPr>
          <w:rFonts w:ascii="Helvetica" w:eastAsia="Times New Roman" w:hAnsi="Helvetica" w:cs="Times New Roman"/>
          <w:b/>
          <w:bCs/>
          <w:sz w:val="28"/>
          <w:szCs w:val="28"/>
          <w:lang w:val="en-GB" w:eastAsia="en-GB"/>
        </w:rPr>
        <w:t>Hillfoot</w:t>
      </w:r>
      <w:proofErr w:type="spellEnd"/>
      <w:r w:rsidRPr="00196823">
        <w:rPr>
          <w:rFonts w:ascii="Helvetica" w:eastAsia="Times New Roman" w:hAnsi="Helvetica" w:cs="Times New Roman"/>
          <w:b/>
          <w:bCs/>
          <w:sz w:val="28"/>
          <w:szCs w:val="28"/>
          <w:lang w:val="en-GB" w:eastAsia="en-GB"/>
        </w:rPr>
        <w:t xml:space="preserve"> Crescent, Leeds LS28 7QP</w:t>
      </w:r>
    </w:p>
    <w:p w14:paraId="4115E72E" w14:textId="77777777" w:rsidR="00EB5C39" w:rsidRDefault="00EB5C39" w:rsidP="00196823">
      <w:pPr>
        <w:spacing w:before="100" w:beforeAutospacing="1" w:after="100" w:afterAutospacing="1"/>
        <w:jc w:val="center"/>
        <w:rPr>
          <w:rFonts w:ascii="Helvetica" w:eastAsia="Times New Roman" w:hAnsi="Helvetica" w:cs="Times New Roman"/>
          <w:b/>
          <w:bCs/>
          <w:sz w:val="36"/>
          <w:szCs w:val="36"/>
          <w:lang w:val="en-GB" w:eastAsia="en-GB"/>
        </w:rPr>
      </w:pPr>
    </w:p>
    <w:p w14:paraId="7A38EA2C" w14:textId="6235B2B6" w:rsidR="00196823" w:rsidRPr="00EB5C39" w:rsidRDefault="00196823" w:rsidP="0019682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  <w:lang w:val="en-GB" w:eastAsia="en-GB"/>
        </w:rPr>
      </w:pPr>
      <w:r w:rsidRPr="00EB5C39">
        <w:rPr>
          <w:rFonts w:ascii="Helvetica" w:eastAsia="Times New Roman" w:hAnsi="Helvetica" w:cs="Times New Roman"/>
          <w:b/>
          <w:bCs/>
          <w:sz w:val="36"/>
          <w:szCs w:val="36"/>
          <w:lang w:val="en-GB" w:eastAsia="en-GB"/>
        </w:rPr>
        <w:t xml:space="preserve">E Tickets </w:t>
      </w:r>
    </w:p>
    <w:p w14:paraId="747C885A" w14:textId="0CBF8F76" w:rsidR="00196823" w:rsidRPr="00196823" w:rsidRDefault="00196823" w:rsidP="00B246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Helvetica" w:eastAsia="Times New Roman" w:hAnsi="Helvetica" w:cs="Times New Roman"/>
          <w:b/>
          <w:bCs/>
          <w:sz w:val="20"/>
          <w:szCs w:val="20"/>
          <w:lang w:val="en-GB" w:eastAsia="en-GB"/>
        </w:rPr>
        <w:t>You will receive an individually numbered ticket which will be emaile</w:t>
      </w:r>
      <w:r w:rsidR="004C719A">
        <w:rPr>
          <w:rFonts w:ascii="Helvetica" w:eastAsia="Times New Roman" w:hAnsi="Helvetica" w:cs="Times New Roman"/>
          <w:b/>
          <w:bCs/>
          <w:sz w:val="20"/>
          <w:szCs w:val="20"/>
          <w:lang w:val="en-GB" w:eastAsia="en-GB"/>
        </w:rPr>
        <w:t xml:space="preserve">d to you </w:t>
      </w:r>
      <w:r w:rsidRPr="00196823">
        <w:rPr>
          <w:rFonts w:ascii="Helvetica" w:eastAsia="Times New Roman" w:hAnsi="Helvetica" w:cs="Times New Roman"/>
          <w:b/>
          <w:bCs/>
          <w:sz w:val="20"/>
          <w:szCs w:val="20"/>
          <w:lang w:val="en-GB" w:eastAsia="en-GB"/>
        </w:rPr>
        <w:t xml:space="preserve">on receipt of your </w:t>
      </w:r>
      <w:r w:rsidR="004C719A">
        <w:rPr>
          <w:rFonts w:ascii="Helvetica" w:eastAsia="Times New Roman" w:hAnsi="Helvetica" w:cs="Times New Roman"/>
          <w:b/>
          <w:bCs/>
          <w:sz w:val="20"/>
          <w:szCs w:val="20"/>
          <w:lang w:val="en-GB" w:eastAsia="en-GB"/>
        </w:rPr>
        <w:t>application</w:t>
      </w:r>
      <w:r w:rsidRPr="00196823">
        <w:rPr>
          <w:rFonts w:ascii="Helvetica" w:eastAsia="Times New Roman" w:hAnsi="Helvetica" w:cs="Times New Roman"/>
          <w:b/>
          <w:bCs/>
          <w:sz w:val="20"/>
          <w:szCs w:val="20"/>
          <w:lang w:val="en-GB" w:eastAsia="en-GB"/>
        </w:rPr>
        <w:t>. The E ticket/receipt/CPD</w:t>
      </w:r>
      <w:r w:rsidR="004C719A">
        <w:rPr>
          <w:rFonts w:ascii="Helvetica" w:eastAsia="Times New Roman" w:hAnsi="Helvetica" w:cs="Times New Roman"/>
          <w:b/>
          <w:bCs/>
          <w:sz w:val="20"/>
          <w:szCs w:val="20"/>
          <w:lang w:val="en-GB" w:eastAsia="en-GB"/>
        </w:rPr>
        <w:t xml:space="preserve"> Certificate will come as a</w:t>
      </w:r>
      <w:r w:rsidRPr="00196823">
        <w:rPr>
          <w:rFonts w:ascii="Helvetica" w:eastAsia="Times New Roman" w:hAnsi="Helvetica" w:cs="Times New Roman"/>
          <w:b/>
          <w:bCs/>
          <w:sz w:val="20"/>
          <w:szCs w:val="20"/>
          <w:lang w:val="en-GB" w:eastAsia="en-GB"/>
        </w:rPr>
        <w:t xml:space="preserve"> file for you to print.</w:t>
      </w:r>
    </w:p>
    <w:p w14:paraId="6887D3F6" w14:textId="7C6D881D" w:rsidR="00196823" w:rsidRPr="00196823" w:rsidRDefault="00196823" w:rsidP="00B246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Helvetica" w:eastAsia="Times New Roman" w:hAnsi="Helvetica" w:cs="Times New Roman"/>
          <w:b/>
          <w:bCs/>
          <w:sz w:val="20"/>
          <w:szCs w:val="20"/>
          <w:lang w:val="en-GB" w:eastAsia="en-GB"/>
        </w:rPr>
        <w:t xml:space="preserve">Please contact </w:t>
      </w:r>
      <w:r w:rsidRPr="008E5B77">
        <w:rPr>
          <w:rStyle w:val="Hyperlink"/>
          <w:rFonts w:ascii="Helvetica" w:eastAsia="Arial Unicode MS" w:hAnsi="Helvetica" w:cs="Arial Unicode MS"/>
          <w:b/>
          <w:bCs/>
          <w:sz w:val="20"/>
          <w:szCs w:val="20"/>
          <w:u w:val="none"/>
          <w:bdr w:val="nil"/>
          <w14:textOutline w14:w="12700" w14:cap="flat" w14:cmpd="sng" w14:algn="ctr">
            <w14:noFill/>
            <w14:prstDash w14:val="solid"/>
            <w14:miter w14:lim="400000"/>
          </w14:textOutline>
        </w:rPr>
        <w:t>harryguntriptrust@gmail.com</w:t>
      </w:r>
      <w:r w:rsidRPr="008E5B77">
        <w:rPr>
          <w:rFonts w:ascii="Helvetica" w:eastAsia="Times New Roman" w:hAnsi="Helvetica" w:cs="Times New Roman"/>
          <w:b/>
          <w:bCs/>
          <w:color w:val="0070C0"/>
          <w:sz w:val="20"/>
          <w:szCs w:val="20"/>
          <w:lang w:val="en-GB" w:eastAsia="en-GB"/>
        </w:rPr>
        <w:t xml:space="preserve"> </w:t>
      </w:r>
      <w:r w:rsidRPr="00196823">
        <w:rPr>
          <w:rFonts w:ascii="Helvetica" w:eastAsia="Times New Roman" w:hAnsi="Helvetica" w:cs="Times New Roman"/>
          <w:b/>
          <w:bCs/>
          <w:sz w:val="20"/>
          <w:szCs w:val="20"/>
          <w:lang w:val="en-GB" w:eastAsia="en-GB"/>
        </w:rPr>
        <w:t xml:space="preserve">if you have not received your e ticket within 14 days of </w:t>
      </w:r>
      <w:r w:rsidR="004C719A">
        <w:rPr>
          <w:rFonts w:ascii="Helvetica" w:eastAsia="Times New Roman" w:hAnsi="Helvetica" w:cs="Times New Roman"/>
          <w:b/>
          <w:bCs/>
          <w:sz w:val="20"/>
          <w:szCs w:val="20"/>
          <w:lang w:val="en-GB" w:eastAsia="en-GB"/>
        </w:rPr>
        <w:t>emailing</w:t>
      </w:r>
      <w:r w:rsidRPr="00196823">
        <w:rPr>
          <w:rFonts w:ascii="Helvetica" w:eastAsia="Times New Roman" w:hAnsi="Helvetica" w:cs="Times New Roman"/>
          <w:b/>
          <w:bCs/>
          <w:sz w:val="20"/>
          <w:szCs w:val="20"/>
          <w:lang w:val="en-GB" w:eastAsia="en-GB"/>
        </w:rPr>
        <w:t>!</w:t>
      </w:r>
    </w:p>
    <w:p w14:paraId="3DDB7A88" w14:textId="620EF29E" w:rsidR="00196823" w:rsidRPr="00196823" w:rsidRDefault="00196823" w:rsidP="00B2466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Helvetica" w:eastAsia="Times New Roman" w:hAnsi="Helvetica" w:cs="Times New Roman"/>
          <w:sz w:val="20"/>
          <w:szCs w:val="20"/>
          <w:lang w:val="en-GB" w:eastAsia="en-GB"/>
        </w:rPr>
        <w:t>If you no longer wish to be made aware of Harry Guntrip Trust / other psychoanalytic &amp; psychodynamic events in the region, please email me to say so with your name and email address.</w:t>
      </w:r>
    </w:p>
    <w:p w14:paraId="27F8780B" w14:textId="727E8085" w:rsidR="00196823" w:rsidRPr="00196823" w:rsidRDefault="00196823" w:rsidP="00B2466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196823">
        <w:rPr>
          <w:rFonts w:ascii="Helvetica" w:eastAsia="Times New Roman" w:hAnsi="Helvetica" w:cs="Times New Roman"/>
          <w:b/>
          <w:bCs/>
          <w:sz w:val="22"/>
          <w:szCs w:val="22"/>
          <w:lang w:val="en-GB" w:eastAsia="en-GB"/>
        </w:rPr>
        <w:t>Cancellation Policy</w:t>
      </w:r>
    </w:p>
    <w:p w14:paraId="02220029" w14:textId="746F3C2B" w:rsidR="00196823" w:rsidRDefault="00196823" w:rsidP="00B2466E">
      <w:pPr>
        <w:spacing w:before="100" w:beforeAutospacing="1" w:after="100" w:afterAutospacing="1"/>
        <w:jc w:val="both"/>
        <w:rPr>
          <w:rFonts w:ascii="Helvetica" w:eastAsia="Times New Roman" w:hAnsi="Helvetica" w:cs="Times New Roman"/>
          <w:sz w:val="20"/>
          <w:szCs w:val="20"/>
          <w:lang w:val="en-GB" w:eastAsia="en-GB"/>
        </w:rPr>
      </w:pPr>
      <w:r w:rsidRPr="00196823">
        <w:rPr>
          <w:rFonts w:ascii="Helvetica" w:eastAsia="Times New Roman" w:hAnsi="Helvetica" w:cs="Times New Roman"/>
          <w:sz w:val="20"/>
          <w:szCs w:val="20"/>
          <w:lang w:val="en-GB" w:eastAsia="en-GB"/>
        </w:rPr>
        <w:t>If you are for any reason unable to attend an event after you have purchased your ticket, we will provide a full refund if you cancel with 28 days of the event and a refund of 50% if you cancel within 14 days of the event. We will offer no refund if you cancel within less than 14 days of the event. There will be a deduction of £10 from all refunds for administration.</w:t>
      </w:r>
    </w:p>
    <w:p w14:paraId="46813E26" w14:textId="77777777" w:rsidR="008B048F" w:rsidRDefault="008B048F" w:rsidP="00196823">
      <w:pPr>
        <w:jc w:val="center"/>
      </w:pPr>
    </w:p>
    <w:sectPr w:rsidR="008B048F" w:rsidSect="00506F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823"/>
    <w:rsid w:val="000117C4"/>
    <w:rsid w:val="00046454"/>
    <w:rsid w:val="00076105"/>
    <w:rsid w:val="00157500"/>
    <w:rsid w:val="00196823"/>
    <w:rsid w:val="002033EF"/>
    <w:rsid w:val="00207221"/>
    <w:rsid w:val="00222BA2"/>
    <w:rsid w:val="002754B2"/>
    <w:rsid w:val="003414FE"/>
    <w:rsid w:val="00341D4A"/>
    <w:rsid w:val="00361554"/>
    <w:rsid w:val="003C1D17"/>
    <w:rsid w:val="003C36F2"/>
    <w:rsid w:val="004C6CAB"/>
    <w:rsid w:val="004C719A"/>
    <w:rsid w:val="005007DD"/>
    <w:rsid w:val="00506F2A"/>
    <w:rsid w:val="00520733"/>
    <w:rsid w:val="005901AC"/>
    <w:rsid w:val="00590C84"/>
    <w:rsid w:val="00627E3A"/>
    <w:rsid w:val="006438F5"/>
    <w:rsid w:val="00651E54"/>
    <w:rsid w:val="006570A0"/>
    <w:rsid w:val="006F5D9A"/>
    <w:rsid w:val="008B048F"/>
    <w:rsid w:val="008B4681"/>
    <w:rsid w:val="008E5B77"/>
    <w:rsid w:val="008F1A52"/>
    <w:rsid w:val="009164D8"/>
    <w:rsid w:val="00925187"/>
    <w:rsid w:val="00A8624C"/>
    <w:rsid w:val="00A908B3"/>
    <w:rsid w:val="00AA4F50"/>
    <w:rsid w:val="00AD030F"/>
    <w:rsid w:val="00B2466E"/>
    <w:rsid w:val="00B27D57"/>
    <w:rsid w:val="00B86A55"/>
    <w:rsid w:val="00BC3B4D"/>
    <w:rsid w:val="00CC4332"/>
    <w:rsid w:val="00D23DEF"/>
    <w:rsid w:val="00D82D54"/>
    <w:rsid w:val="00D833AA"/>
    <w:rsid w:val="00DA1FD3"/>
    <w:rsid w:val="00DF5124"/>
    <w:rsid w:val="00DF6BFD"/>
    <w:rsid w:val="00E04653"/>
    <w:rsid w:val="00E3669A"/>
    <w:rsid w:val="00EB5C39"/>
    <w:rsid w:val="00ED696A"/>
    <w:rsid w:val="00F1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4DB268"/>
  <w14:defaultImageDpi w14:val="32767"/>
  <w15:docId w15:val="{AAB3C041-1F80-4862-856B-6CF01C64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82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Body">
    <w:name w:val="Body"/>
    <w:rsid w:val="00DA1F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1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105"/>
    <w:rPr>
      <w:rFonts w:ascii="Times New Roman" w:hAnsi="Times New Roman" w:cs="Times New Roman"/>
      <w:sz w:val="18"/>
      <w:szCs w:val="18"/>
    </w:rPr>
  </w:style>
  <w:style w:type="paragraph" w:customStyle="1" w:styleId="BodyA">
    <w:name w:val="Body A"/>
    <w:rsid w:val="00222B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222BA2"/>
  </w:style>
  <w:style w:type="character" w:customStyle="1" w:styleId="Hyperlink0">
    <w:name w:val="Hyperlink.0"/>
    <w:basedOn w:val="None"/>
    <w:rsid w:val="00222BA2"/>
    <w:rPr>
      <w:outline w:val="0"/>
      <w:color w:val="2D5496"/>
      <w:sz w:val="30"/>
      <w:szCs w:val="30"/>
      <w:u w:val="single" w:color="0563C1"/>
    </w:rPr>
  </w:style>
  <w:style w:type="character" w:styleId="Hyperlink">
    <w:name w:val="Hyperlink"/>
    <w:basedOn w:val="DefaultParagraphFont"/>
    <w:uiPriority w:val="99"/>
    <w:unhideWhenUsed/>
    <w:rsid w:val="004C7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9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6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6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3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6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ne.turner144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Purvesh Madhani</dc:creator>
  <cp:keywords/>
  <dc:description/>
  <cp:lastModifiedBy>Chris Douglas</cp:lastModifiedBy>
  <cp:revision>2</cp:revision>
  <cp:lastPrinted>2019-12-05T21:12:00Z</cp:lastPrinted>
  <dcterms:created xsi:type="dcterms:W3CDTF">2020-11-02T19:05:00Z</dcterms:created>
  <dcterms:modified xsi:type="dcterms:W3CDTF">2020-11-02T19:05:00Z</dcterms:modified>
</cp:coreProperties>
</file>